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81" w:rsidRDefault="00092281" w:rsidP="00092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81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работ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92281">
        <w:rPr>
          <w:rFonts w:ascii="Times New Roman" w:hAnsi="Times New Roman" w:cs="Times New Roman"/>
          <w:b/>
          <w:sz w:val="28"/>
          <w:szCs w:val="28"/>
        </w:rPr>
        <w:t>реподавателями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B92" w:rsidRDefault="00092281" w:rsidP="00092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81">
        <w:rPr>
          <w:rFonts w:ascii="Times New Roman" w:hAnsi="Times New Roman" w:cs="Times New Roman"/>
          <w:b/>
          <w:sz w:val="28"/>
          <w:szCs w:val="28"/>
        </w:rPr>
        <w:t>кафедры уголовного права и процесса за 2014-2018 года</w:t>
      </w:r>
    </w:p>
    <w:p w:rsidR="00092281" w:rsidRDefault="00092281" w:rsidP="000922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год:</w:t>
      </w:r>
    </w:p>
    <w:p w:rsidR="0036420C" w:rsidRPr="0036420C" w:rsidRDefault="0036420C" w:rsidP="0036420C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Южанин В.Е. Проблемы социальной адаптации в ИУ вновь прибывших осужденных: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Сборн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статей на основе материалов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., посвященных памяти А.И. Зубкова и 135-летию УИС (3 февраля 2014). Рязань: Академия ФСИН, 2014. 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Южанин В.Е. Разновидности режимов в исправительном учреждении: Материалы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A23A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23A2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«Проблемы организации режима в ИУ, выработка путей их решения, вопросы </w:t>
      </w:r>
      <w:proofErr w:type="gramStart"/>
      <w:r w:rsidRPr="00A23A20">
        <w:rPr>
          <w:rFonts w:ascii="Times New Roman" w:hAnsi="Times New Roman" w:cs="Times New Roman"/>
          <w:sz w:val="28"/>
          <w:szCs w:val="28"/>
        </w:rPr>
        <w:t>обучения курсантов по специализации</w:t>
      </w:r>
      <w:proofErr w:type="gramEnd"/>
      <w:r w:rsidRPr="00A23A20">
        <w:rPr>
          <w:rFonts w:ascii="Times New Roman" w:hAnsi="Times New Roman" w:cs="Times New Roman"/>
          <w:sz w:val="28"/>
          <w:szCs w:val="28"/>
        </w:rPr>
        <w:t xml:space="preserve"> «Организация режима в УИС»». Новокузнецк (14–15 мая, 2014). Новокузнецк, 2014.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Южанин В.Е. Проблема компромиссов с осужденными  в механизме реализации наказания в виде лишения свободы: </w:t>
      </w:r>
      <w:hyperlink r:id="rId5" w:history="1">
        <w:r w:rsidRPr="009C52BC">
          <w:rPr>
            <w:rStyle w:val="a3"/>
            <w:rFonts w:ascii="Times New Roman" w:hAnsi="Times New Roman" w:cs="Times New Roman"/>
            <w:sz w:val="28"/>
            <w:szCs w:val="28"/>
          </w:rPr>
          <w:t>Уголовно-исполнительное право. 2014. № 1. С.28–30.</w:t>
        </w:r>
      </w:hyperlink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Южанин В.Е. Процесс обеспечения реализации наказания в виде лишения свободы и его метода: </w:t>
      </w:r>
      <w:hyperlink r:id="rId6" w:history="1">
        <w:r w:rsidRPr="005964B9">
          <w:rPr>
            <w:rStyle w:val="a3"/>
            <w:rFonts w:ascii="Times New Roman" w:hAnsi="Times New Roman" w:cs="Times New Roman"/>
            <w:sz w:val="28"/>
            <w:szCs w:val="28"/>
          </w:rPr>
          <w:t>Человек: преступление и наказание. 2014. № 2 (85). С. 43–45.</w:t>
        </w:r>
      </w:hyperlink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Южанин В.Е. Общественная опасность личности осужденного как категория уголовно исполнительного права // </w:t>
      </w:r>
      <w:hyperlink r:id="rId7" w:history="1">
        <w:r w:rsidRPr="005964B9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 xml:space="preserve">Вестник института: преступление, наказание, исправление. </w:t>
        </w:r>
        <w:r w:rsidRPr="005964B9">
          <w:rPr>
            <w:rStyle w:val="a3"/>
            <w:rFonts w:ascii="Times New Roman" w:hAnsi="Times New Roman" w:cs="Times New Roman"/>
            <w:sz w:val="28"/>
            <w:szCs w:val="28"/>
          </w:rPr>
          <w:t>2014. № 2 (26). С. 17–21.</w:t>
        </w:r>
      </w:hyperlink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>Южанин В.Е., Горбань Д.В. Организация проживания осужденных за пределами исправительных учреждений ФСИН России в открытых условиях отбывания наказания: Практические рекомендации для сотрудников исправительных</w:t>
      </w:r>
      <w:proofErr w:type="gramStart"/>
      <w:r w:rsidRPr="00A23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A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3A20">
        <w:rPr>
          <w:rFonts w:ascii="Times New Roman" w:hAnsi="Times New Roman" w:cs="Times New Roman"/>
          <w:sz w:val="28"/>
          <w:szCs w:val="28"/>
        </w:rPr>
        <w:t xml:space="preserve">чреждений ФСИН России. Рязань: Академия ФСИН России. </w:t>
      </w:r>
    </w:p>
    <w:p w:rsidR="00A23A20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 Использова</w:t>
      </w:r>
      <w:r w:rsidRPr="00A23A20">
        <w:rPr>
          <w:rFonts w:ascii="Times New Roman" w:hAnsi="Times New Roman" w:cs="Times New Roman"/>
          <w:sz w:val="28"/>
          <w:szCs w:val="28"/>
        </w:rPr>
        <w:softHyphen/>
        <w:t xml:space="preserve">ние беспомощного состояния потерпевшей как признак изнасилования. Право и политика: теоретические и практические проблемы: сборник материалов 3-й Международной научно-практической конференции. 14 ноября 2014 года / отв. ред. А.В. Малько;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ун-т им. С.А. Есенина. Рязань: Издательство «Концепция», 2014.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>. 3. С. 291–295.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 Спорные вопросы квалификации преступлений по признакам их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оконченности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9D51D0">
          <w:rPr>
            <w:rStyle w:val="a3"/>
            <w:rFonts w:ascii="Times New Roman" w:hAnsi="Times New Roman" w:cs="Times New Roman"/>
            <w:sz w:val="28"/>
            <w:szCs w:val="28"/>
          </w:rPr>
          <w:t>Юридическая наука. – 2011. – № 2. – С. 52 – 56.</w:t>
        </w:r>
      </w:hyperlink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Бражник С.Д.,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 </w:t>
      </w:r>
      <w:r w:rsidRPr="00A23A20">
        <w:rPr>
          <w:rFonts w:ascii="Times New Roman" w:hAnsi="Times New Roman" w:cs="Times New Roman"/>
          <w:sz w:val="28"/>
        </w:rPr>
        <w:t>Анализ соответствия признаков разбоя форме хищения</w:t>
      </w:r>
      <w:r w:rsidRPr="00A23A2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Pr="009D51D0">
          <w:rPr>
            <w:rStyle w:val="a3"/>
            <w:rFonts w:ascii="Times New Roman" w:hAnsi="Times New Roman" w:cs="Times New Roman"/>
            <w:sz w:val="28"/>
            <w:szCs w:val="28"/>
          </w:rPr>
          <w:t>Юридическая наука. 2014. № 3. С. 75–78.</w:t>
        </w:r>
      </w:hyperlink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И.В., Ларина Л.Ю. К вопросу о размере имущества в хищении // </w:t>
      </w:r>
      <w:hyperlink r:id="rId10" w:history="1">
        <w:r w:rsidRPr="004F492B">
          <w:rPr>
            <w:rStyle w:val="a3"/>
            <w:rFonts w:ascii="Times New Roman" w:hAnsi="Times New Roman" w:cs="Times New Roman"/>
            <w:sz w:val="28"/>
            <w:szCs w:val="28"/>
          </w:rPr>
          <w:t>Библиотека уголовного права и криминологии. 2014. № 4. (8). С. 118–123.</w:t>
        </w:r>
      </w:hyperlink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20">
        <w:rPr>
          <w:rFonts w:ascii="Times New Roman" w:hAnsi="Times New Roman" w:cs="Times New Roman"/>
          <w:sz w:val="28"/>
          <w:szCs w:val="28"/>
        </w:rPr>
        <w:lastRenderedPageBreak/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И.В., Ершова А.В. Вопросы совершенствования преступлений против здоровья личности (критический взгляд) // </w:t>
      </w:r>
      <w:hyperlink r:id="rId11" w:history="1">
        <w:r w:rsidRPr="009D51D0">
          <w:rPr>
            <w:rStyle w:val="a3"/>
            <w:rFonts w:ascii="Times New Roman" w:hAnsi="Times New Roman" w:cs="Times New Roman"/>
            <w:sz w:val="28"/>
            <w:szCs w:val="28"/>
          </w:rPr>
          <w:t>Юридическая наука. 2014. № 4. С. 57–59.</w:t>
        </w:r>
      </w:hyperlink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20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Соловьев О.Г.,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 Дискуссионные аспекты определения момента окончания преступного деяния в практике Пленума Верховного Суда РФ // </w:t>
      </w:r>
      <w:hyperlink r:id="rId12" w:history="1">
        <w:r w:rsidRPr="004F492B">
          <w:rPr>
            <w:rStyle w:val="a3"/>
            <w:rFonts w:ascii="Times New Roman" w:hAnsi="Times New Roman" w:cs="Times New Roman"/>
            <w:sz w:val="28"/>
            <w:szCs w:val="28"/>
          </w:rPr>
          <w:t>Вестник Ярославского государственного университета им. П.Г. Демидова. Серия Гуманитарные науки. 2014. № 4. С. 31–33.</w:t>
        </w:r>
      </w:hyperlink>
      <w:r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20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</w:t>
      </w:r>
      <w:r w:rsidR="00092281" w:rsidRPr="00A23A20">
        <w:rPr>
          <w:rFonts w:ascii="Times New Roman" w:hAnsi="Times New Roman" w:cs="Times New Roman"/>
          <w:sz w:val="28"/>
          <w:szCs w:val="28"/>
        </w:rPr>
        <w:t>тюхина</w:t>
      </w:r>
      <w:proofErr w:type="spellEnd"/>
      <w:r w:rsidR="00092281" w:rsidRPr="00A23A20">
        <w:rPr>
          <w:rFonts w:ascii="Times New Roman" w:hAnsi="Times New Roman" w:cs="Times New Roman"/>
          <w:sz w:val="28"/>
          <w:szCs w:val="28"/>
        </w:rPr>
        <w:t xml:space="preserve"> И.В., Лариной Л.Ю. Проблемы разграничения единичных сложносоставных половых преступлений и их совокупности с похищением или незаконным лишением свободы личности // </w:t>
      </w:r>
      <w:hyperlink r:id="rId13" w:history="1">
        <w:r w:rsidR="00092281" w:rsidRPr="009A2A82">
          <w:rPr>
            <w:rStyle w:val="a3"/>
            <w:rFonts w:ascii="Times New Roman" w:hAnsi="Times New Roman" w:cs="Times New Roman"/>
            <w:sz w:val="28"/>
            <w:szCs w:val="28"/>
          </w:rPr>
          <w:t>Российское правосудие. 2014. № 8. С. 73–79.</w:t>
        </w:r>
      </w:hyperlink>
      <w:r w:rsidR="00092281"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20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И.В., Лариной Л.Ю. </w:t>
      </w:r>
      <w:r w:rsidR="00092281" w:rsidRPr="00A23A20">
        <w:rPr>
          <w:rFonts w:ascii="Times New Roman" w:hAnsi="Times New Roman" w:cs="Times New Roman"/>
          <w:sz w:val="28"/>
          <w:szCs w:val="28"/>
        </w:rPr>
        <w:t xml:space="preserve">Точность определения места расположения преступлений как фактор сохранения структуры Особенной части УК РФ // </w:t>
      </w:r>
      <w:hyperlink r:id="rId14" w:history="1">
        <w:r w:rsidR="00092281" w:rsidRPr="009D51D0">
          <w:rPr>
            <w:rStyle w:val="a3"/>
            <w:rFonts w:ascii="Times New Roman" w:hAnsi="Times New Roman" w:cs="Times New Roman"/>
            <w:sz w:val="28"/>
            <w:szCs w:val="28"/>
          </w:rPr>
          <w:t>Правовая инициатива. 2014.</w:t>
        </w:r>
        <w:r w:rsidRPr="009D51D0">
          <w:rPr>
            <w:rStyle w:val="a3"/>
            <w:rFonts w:ascii="Times New Roman" w:hAnsi="Times New Roman" w:cs="Times New Roman"/>
            <w:sz w:val="28"/>
            <w:szCs w:val="28"/>
          </w:rPr>
          <w:t xml:space="preserve"> № 2</w:t>
        </w:r>
        <w:r w:rsidR="00092281" w:rsidRPr="009D51D0">
          <w:rPr>
            <w:rStyle w:val="a3"/>
            <w:rFonts w:ascii="Times New Roman" w:hAnsi="Times New Roman" w:cs="Times New Roman"/>
            <w:sz w:val="28"/>
            <w:szCs w:val="28"/>
          </w:rPr>
          <w:t>. С. 10.</w:t>
        </w:r>
      </w:hyperlink>
      <w:r w:rsidR="00092281"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81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Ларина Л.Ю.,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 </w:t>
      </w:r>
      <w:r w:rsidR="00092281" w:rsidRPr="00A23A20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="00092281" w:rsidRPr="00A23A20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="00092281" w:rsidRPr="00A23A20">
        <w:rPr>
          <w:rFonts w:ascii="Times New Roman" w:hAnsi="Times New Roman" w:cs="Times New Roman"/>
          <w:sz w:val="28"/>
          <w:szCs w:val="28"/>
        </w:rPr>
        <w:t xml:space="preserve"> преступлений против половой свободы и половой неприкосновенности личности </w:t>
      </w:r>
      <w:hyperlink r:id="rId15" w:history="1">
        <w:r w:rsidR="00092281" w:rsidRPr="009E30D9">
          <w:rPr>
            <w:rStyle w:val="a3"/>
            <w:rFonts w:ascii="Times New Roman" w:hAnsi="Times New Roman" w:cs="Times New Roman"/>
            <w:sz w:val="28"/>
            <w:szCs w:val="28"/>
          </w:rPr>
          <w:t>// Законодательство. 2014. № 9. С. 70–76.</w:t>
        </w:r>
      </w:hyperlink>
      <w:r w:rsidR="00092281" w:rsidRPr="00A2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81" w:rsidRPr="00A23A20" w:rsidRDefault="0009228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Ларина Л.Ю.,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 И.В. Роль государства в исполнении судебного акта о компенсации причиненного преступлением вреда: Исполнение судебных решений в уголовном судопроизводстве: Материалы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A2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23A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23A2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. конференции. Рязань, Академия ФСИН России, 2014. С. 26–29.  </w:t>
      </w:r>
    </w:p>
    <w:p w:rsidR="00092281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A23A20">
        <w:rPr>
          <w:rFonts w:ascii="Times New Roman" w:eastAsia="Times New Roman" w:hAnsi="Times New Roman" w:cs="Times New Roman"/>
          <w:sz w:val="28"/>
          <w:szCs w:val="28"/>
        </w:rPr>
        <w:t>Понятие лица, впервые совершившего преступление</w:t>
      </w:r>
      <w:r w:rsidRPr="00A23A2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6" w:history="1">
        <w:r w:rsidRPr="009D51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Юридическая наука. 2014. № 1. С.87–90.</w:t>
        </w:r>
      </w:hyperlink>
    </w:p>
    <w:p w:rsidR="00092281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A23A20">
        <w:rPr>
          <w:rFonts w:ascii="Times New Roman" w:eastAsia="Times New Roman" w:hAnsi="Times New Roman" w:cs="Times New Roman"/>
          <w:sz w:val="28"/>
          <w:szCs w:val="28"/>
        </w:rPr>
        <w:t>Проблемы уголовной ответственности несовершеннолетнего, совершившего посягательство в отношении другого несовершеннолетнего</w:t>
      </w:r>
      <w:r w:rsidRPr="00A23A2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7" w:history="1">
        <w:r w:rsidRPr="009D51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Библиотека уголовного права и криминологии. 2014. № 4 (8). С. 143-149</w:t>
        </w:r>
      </w:hyperlink>
    </w:p>
    <w:p w:rsidR="00A23A20" w:rsidRPr="004A6791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20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A23A20">
        <w:rPr>
          <w:rFonts w:ascii="Times New Roman" w:eastAsia="Times New Roman" w:hAnsi="Times New Roman" w:cs="Times New Roman"/>
          <w:sz w:val="28"/>
          <w:szCs w:val="28"/>
        </w:rPr>
        <w:t xml:space="preserve">О невозможности применения метода поглощения при </w:t>
      </w:r>
      <w:r w:rsidRPr="004A6791">
        <w:rPr>
          <w:rFonts w:ascii="Times New Roman" w:eastAsia="Times New Roman" w:hAnsi="Times New Roman" w:cs="Times New Roman"/>
          <w:sz w:val="28"/>
          <w:szCs w:val="28"/>
        </w:rPr>
        <w:t>назначении наказания по совокупности преступлений</w:t>
      </w:r>
      <w:r w:rsidRPr="004A67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3A20" w:rsidRPr="004A6791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91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Юридическая наука и практика: история и современность: сборник материалов II </w:t>
      </w:r>
      <w:proofErr w:type="spellStart"/>
      <w:r w:rsidRPr="004A6791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4A6791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4A6791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4A6791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. конференции, 17 июня 2014 г. </w:t>
      </w:r>
      <w:proofErr w:type="spellStart"/>
      <w:r w:rsidRPr="004A6791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A6791">
        <w:rPr>
          <w:rFonts w:ascii="Times New Roman" w:eastAsia="Times New Roman" w:hAnsi="Times New Roman" w:cs="Times New Roman"/>
          <w:sz w:val="28"/>
          <w:szCs w:val="28"/>
        </w:rPr>
        <w:t>. 2. Рязань. 2014. С. 161–164.</w:t>
      </w:r>
      <w:r w:rsidRPr="004A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91" w:rsidRPr="004A6791" w:rsidRDefault="004A679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91">
        <w:rPr>
          <w:rFonts w:ascii="Times New Roman" w:hAnsi="Times New Roman" w:cs="Times New Roman"/>
          <w:sz w:val="28"/>
          <w:szCs w:val="28"/>
        </w:rPr>
        <w:t xml:space="preserve">Ларина Л.Ю. К вопросу о назначении наказания по совокупности преступлений // </w:t>
      </w:r>
      <w:hyperlink r:id="rId18" w:history="1">
        <w:r w:rsidRPr="009D51D0">
          <w:rPr>
            <w:rStyle w:val="a3"/>
            <w:rFonts w:ascii="Times New Roman" w:hAnsi="Times New Roman" w:cs="Times New Roman"/>
            <w:sz w:val="28"/>
            <w:szCs w:val="28"/>
          </w:rPr>
          <w:t>Актуальные вопросы борьбы с преступлениями. 2014. № 1 (1). С. 17-22.</w:t>
        </w:r>
      </w:hyperlink>
    </w:p>
    <w:p w:rsidR="004A6791" w:rsidRPr="004A6791" w:rsidRDefault="004A6791" w:rsidP="004A679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91">
        <w:rPr>
          <w:rFonts w:ascii="Times New Roman" w:hAnsi="Times New Roman" w:cs="Times New Roman"/>
          <w:sz w:val="28"/>
          <w:szCs w:val="28"/>
        </w:rPr>
        <w:t xml:space="preserve">Ларина Л.Ю. К вопросу обеспечения права на защиту при проверке сообщения о преступлении / Право и политика: теоретические и практические проблемы сборник материалов 3-й Международной научно-практической </w:t>
      </w:r>
      <w:proofErr w:type="spellStart"/>
      <w:proofErr w:type="gramStart"/>
      <w:r w:rsidRPr="004A6791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proofErr w:type="gramEnd"/>
      <w:r w:rsidRPr="004A6791">
        <w:rPr>
          <w:rFonts w:ascii="Times New Roman" w:hAnsi="Times New Roman" w:cs="Times New Roman"/>
          <w:sz w:val="28"/>
          <w:szCs w:val="28"/>
        </w:rPr>
        <w:t xml:space="preserve">. Рязань, 2014. С. 284-287. </w:t>
      </w:r>
    </w:p>
    <w:p w:rsidR="00A23A20" w:rsidRPr="004A6791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91">
        <w:rPr>
          <w:rFonts w:ascii="Times New Roman" w:hAnsi="Times New Roman" w:cs="Times New Roman"/>
          <w:sz w:val="28"/>
          <w:szCs w:val="28"/>
        </w:rPr>
        <w:t xml:space="preserve">Жидков Э.В. </w:t>
      </w:r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О критериях оценки </w:t>
      </w:r>
      <w:proofErr w:type="spellStart"/>
      <w:proofErr w:type="gramStart"/>
      <w:r w:rsidRPr="004A6791">
        <w:rPr>
          <w:rFonts w:ascii="Times New Roman" w:eastAsia="Times New Roman" w:hAnsi="Times New Roman" w:cs="Times New Roman"/>
          <w:sz w:val="28"/>
          <w:szCs w:val="28"/>
        </w:rPr>
        <w:t>су-дебного</w:t>
      </w:r>
      <w:proofErr w:type="spellEnd"/>
      <w:proofErr w:type="gramEnd"/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 акта в уголовном и уголовно-процессуальном праве Российской Федерации</w:t>
      </w:r>
      <w:r w:rsidRPr="004A6791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" w:history="1">
        <w:r w:rsidRPr="009D51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Юридическая наука. 2014. № 3. С. 60–6</w:t>
        </w:r>
        <w:r w:rsidR="009D51D0" w:rsidRPr="009D51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</w:t>
        </w:r>
        <w:r w:rsidRPr="009D51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092281" w:rsidRPr="004A6791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91">
        <w:rPr>
          <w:rFonts w:ascii="Times New Roman" w:hAnsi="Times New Roman" w:cs="Times New Roman"/>
          <w:sz w:val="28"/>
          <w:szCs w:val="28"/>
        </w:rPr>
        <w:lastRenderedPageBreak/>
        <w:t xml:space="preserve">Жидков Э.В. </w:t>
      </w:r>
      <w:r w:rsidRPr="004A6791">
        <w:rPr>
          <w:rFonts w:ascii="Times New Roman" w:eastAsia="Times New Roman" w:hAnsi="Times New Roman" w:cs="Times New Roman"/>
          <w:sz w:val="28"/>
          <w:szCs w:val="28"/>
        </w:rPr>
        <w:t>Возмещение вреда, причиненного потерпевшему (гражданскому истцу) по уголовному делу</w:t>
      </w:r>
      <w:r w:rsidRPr="004A6791">
        <w:rPr>
          <w:rFonts w:ascii="Times New Roman" w:hAnsi="Times New Roman" w:cs="Times New Roman"/>
          <w:sz w:val="28"/>
          <w:szCs w:val="28"/>
        </w:rPr>
        <w:t xml:space="preserve">. </w:t>
      </w:r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судебных решений в уголовном судопроизводстве: Материалы </w:t>
      </w:r>
      <w:proofErr w:type="spellStart"/>
      <w:r w:rsidRPr="004A6791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4A6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6791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4A6791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4A6791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A6791">
        <w:rPr>
          <w:rFonts w:ascii="Times New Roman" w:eastAsia="Times New Roman" w:hAnsi="Times New Roman" w:cs="Times New Roman"/>
          <w:sz w:val="28"/>
          <w:szCs w:val="28"/>
        </w:rPr>
        <w:t>. конференции. Рязань, Академия ФСИН России, 2014. С. 15–18.</w:t>
      </w:r>
    </w:p>
    <w:p w:rsidR="004A6791" w:rsidRPr="007E413D" w:rsidRDefault="004A6791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3D">
        <w:rPr>
          <w:rFonts w:ascii="Times New Roman" w:hAnsi="Times New Roman" w:cs="Times New Roman"/>
          <w:sz w:val="28"/>
          <w:szCs w:val="28"/>
        </w:rPr>
        <w:t xml:space="preserve">Жидков Э.В. Приобретение и прекращение статуса потерпевшего и гражданского истца в уголовном процессе РФ / </w:t>
      </w:r>
      <w:hyperlink r:id="rId20" w:history="1">
        <w:r w:rsidRPr="007E413D">
          <w:rPr>
            <w:rStyle w:val="a3"/>
            <w:rFonts w:ascii="Times New Roman" w:hAnsi="Times New Roman" w:cs="Times New Roman"/>
            <w:sz w:val="28"/>
            <w:szCs w:val="28"/>
          </w:rPr>
          <w:t>Право и политика: теоретические и практические проблемы</w:t>
        </w:r>
      </w:hyperlink>
      <w:r w:rsidRPr="007E413D">
        <w:rPr>
          <w:rFonts w:ascii="Times New Roman" w:hAnsi="Times New Roman" w:cs="Times New Roman"/>
          <w:sz w:val="28"/>
          <w:szCs w:val="28"/>
        </w:rPr>
        <w:t xml:space="preserve">: сборник материалов 3-й Международной научно-практической конференции. 14 ноября 2014 года </w:t>
      </w:r>
      <w:proofErr w:type="spellStart"/>
      <w:r w:rsidRPr="007E413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E413D">
        <w:rPr>
          <w:rFonts w:ascii="Times New Roman" w:hAnsi="Times New Roman" w:cs="Times New Roman"/>
          <w:sz w:val="28"/>
          <w:szCs w:val="28"/>
        </w:rPr>
        <w:t>. 3. Рязань, 2014. С. 270-274.</w:t>
      </w:r>
    </w:p>
    <w:p w:rsidR="00A23A20" w:rsidRPr="00A23A20" w:rsidRDefault="00A23A20" w:rsidP="00A23A2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3D">
        <w:rPr>
          <w:rFonts w:ascii="Times New Roman" w:eastAsia="Times New Roman" w:hAnsi="Times New Roman" w:cs="Times New Roman"/>
          <w:sz w:val="28"/>
          <w:szCs w:val="28"/>
        </w:rPr>
        <w:t>Родионов А.И.</w:t>
      </w:r>
      <w:r w:rsidRPr="007E413D">
        <w:rPr>
          <w:rFonts w:ascii="Times New Roman" w:hAnsi="Times New Roman" w:cs="Times New Roman"/>
          <w:sz w:val="28"/>
          <w:szCs w:val="28"/>
        </w:rPr>
        <w:t>,</w:t>
      </w:r>
      <w:r w:rsidRPr="007E4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413D">
        <w:rPr>
          <w:rFonts w:ascii="Times New Roman" w:eastAsia="Times New Roman" w:hAnsi="Times New Roman" w:cs="Times New Roman"/>
          <w:sz w:val="28"/>
          <w:szCs w:val="28"/>
        </w:rPr>
        <w:t>Артемтев</w:t>
      </w:r>
      <w:proofErr w:type="spellEnd"/>
      <w:r w:rsidRPr="007E413D">
        <w:rPr>
          <w:rFonts w:ascii="Times New Roman" w:eastAsia="Times New Roman" w:hAnsi="Times New Roman" w:cs="Times New Roman"/>
          <w:sz w:val="28"/>
          <w:szCs w:val="28"/>
        </w:rPr>
        <w:t xml:space="preserve"> Н.С. </w:t>
      </w:r>
      <w:proofErr w:type="spellStart"/>
      <w:r w:rsidRPr="007E413D">
        <w:rPr>
          <w:rFonts w:ascii="Times New Roman" w:eastAsia="Times New Roman" w:hAnsi="Times New Roman" w:cs="Times New Roman"/>
          <w:sz w:val="28"/>
          <w:szCs w:val="28"/>
        </w:rPr>
        <w:t>Понкратов</w:t>
      </w:r>
      <w:proofErr w:type="spellEnd"/>
      <w:r w:rsidRPr="007E413D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Pr="007E413D">
        <w:rPr>
          <w:rFonts w:ascii="Times New Roman" w:hAnsi="Times New Roman" w:cs="Times New Roman"/>
          <w:sz w:val="28"/>
          <w:szCs w:val="28"/>
        </w:rPr>
        <w:t xml:space="preserve"> </w:t>
      </w:r>
      <w:r w:rsidRPr="007E413D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7E413D">
        <w:rPr>
          <w:rFonts w:ascii="Times New Roman" w:eastAsia="Times New Roman" w:hAnsi="Times New Roman" w:cs="Times New Roman"/>
          <w:sz w:val="28"/>
          <w:szCs w:val="28"/>
        </w:rPr>
        <w:t>рецидивной</w:t>
      </w:r>
      <w:proofErr w:type="gramEnd"/>
      <w:r w:rsidRPr="007E4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413D">
        <w:rPr>
          <w:rFonts w:ascii="Times New Roman" w:eastAsia="Times New Roman" w:hAnsi="Times New Roman" w:cs="Times New Roman"/>
          <w:sz w:val="28"/>
          <w:szCs w:val="28"/>
        </w:rPr>
        <w:t>наркопреступности</w:t>
      </w:r>
      <w:proofErr w:type="spellEnd"/>
      <w:r w:rsidRPr="00A23A20">
        <w:rPr>
          <w:rFonts w:ascii="Times New Roman" w:hAnsi="Times New Roman" w:cs="Times New Roman"/>
          <w:sz w:val="28"/>
          <w:szCs w:val="28"/>
        </w:rPr>
        <w:t xml:space="preserve">: монография. </w:t>
      </w:r>
      <w:r w:rsidRPr="00A23A20">
        <w:rPr>
          <w:rFonts w:ascii="Times New Roman" w:eastAsia="Times New Roman" w:hAnsi="Times New Roman" w:cs="Times New Roman"/>
          <w:sz w:val="28"/>
          <w:szCs w:val="28"/>
        </w:rPr>
        <w:t xml:space="preserve">ФКОУ ДПО </w:t>
      </w:r>
      <w:proofErr w:type="gramStart"/>
      <w:r w:rsidRPr="00A23A20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proofErr w:type="gramEnd"/>
      <w:r w:rsidRPr="00A23A20">
        <w:rPr>
          <w:rFonts w:ascii="Times New Roman" w:eastAsia="Times New Roman" w:hAnsi="Times New Roman" w:cs="Times New Roman"/>
          <w:sz w:val="28"/>
          <w:szCs w:val="28"/>
        </w:rPr>
        <w:t xml:space="preserve"> ИПКР ФСИН России. Киров, 2014. – 207 </w:t>
      </w:r>
      <w:proofErr w:type="gramStart"/>
      <w:r w:rsidRPr="00A23A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3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20" w:rsidRPr="00A23A20" w:rsidRDefault="00A23A20" w:rsidP="00A2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23A20" w:rsidRDefault="00A23A20" w:rsidP="00A2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23A20">
        <w:rPr>
          <w:rFonts w:ascii="Times New Roman" w:eastAsia="Times New Roman" w:hAnsi="Times New Roman" w:cs="Times New Roman"/>
          <w:b/>
          <w:iCs/>
          <w:sz w:val="28"/>
          <w:szCs w:val="28"/>
        </w:rPr>
        <w:t>2015 год:</w:t>
      </w:r>
    </w:p>
    <w:p w:rsidR="0036420C" w:rsidRPr="00A23A20" w:rsidRDefault="0036420C" w:rsidP="00A2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23A20" w:rsidRPr="00AA2427" w:rsidRDefault="00A23A20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 xml:space="preserve">Кулешова Н.Н., Родионов А.И., </w:t>
      </w:r>
      <w:r w:rsidRPr="00AA2427">
        <w:rPr>
          <w:rFonts w:ascii="Times New Roman" w:hAnsi="Times New Roman" w:cs="Times New Roman"/>
          <w:iCs/>
          <w:sz w:val="28"/>
          <w:szCs w:val="28"/>
        </w:rPr>
        <w:t xml:space="preserve">Христофорова Е.И. </w:t>
      </w:r>
      <w:r w:rsidRPr="00AA2427">
        <w:rPr>
          <w:rFonts w:ascii="Times New Roman" w:hAnsi="Times New Roman" w:cs="Times New Roman"/>
          <w:sz w:val="28"/>
          <w:szCs w:val="28"/>
        </w:rPr>
        <w:t>Режим исправительно-трудовых лагерей (СССР 1929-1941) как формация, закрепляющая ограничения прав граждан: монография. Рязань, 2015.</w:t>
      </w:r>
    </w:p>
    <w:p w:rsidR="004A6791" w:rsidRPr="00AA2427" w:rsidRDefault="0009228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>Южанин В.Е.</w:t>
      </w: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Проблемы социальной адаптации осужденных при подготовке их к освобождению из исправительных учреждений // </w:t>
      </w:r>
      <w:r w:rsidRPr="00AA2427">
        <w:rPr>
          <w:rFonts w:ascii="Times New Roman" w:hAnsi="Times New Roman" w:cs="Times New Roman"/>
          <w:sz w:val="28"/>
          <w:szCs w:val="28"/>
        </w:rPr>
        <w:t>Вестник института: научно-практический журнал Вологодского института права и экономики ФСИН России. 20</w:t>
      </w:r>
      <w:r w:rsidR="00E84449" w:rsidRPr="00AA2427">
        <w:rPr>
          <w:rFonts w:ascii="Times New Roman" w:hAnsi="Times New Roman" w:cs="Times New Roman"/>
          <w:sz w:val="28"/>
          <w:szCs w:val="28"/>
        </w:rPr>
        <w:t xml:space="preserve">15. № 1 (29). С. 15-21. </w:t>
      </w:r>
    </w:p>
    <w:p w:rsidR="004A6791" w:rsidRPr="00AA2427" w:rsidRDefault="0009228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>Южанин В.Е.</w:t>
      </w: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Ответственность за многократный рецидив преступлений по законодательству России (исторический аспект) // </w:t>
      </w:r>
      <w:hyperlink r:id="rId21" w:history="1">
        <w:r w:rsidRPr="009C52BC">
          <w:rPr>
            <w:rStyle w:val="a3"/>
            <w:rFonts w:ascii="Times New Roman" w:hAnsi="Times New Roman" w:cs="Times New Roman"/>
            <w:sz w:val="28"/>
            <w:szCs w:val="28"/>
          </w:rPr>
          <w:t>Человек: преступление и наказание. Научный журнал Академии ФСИН России. 20</w:t>
        </w:r>
        <w:r w:rsidR="00E84449" w:rsidRPr="009C52BC">
          <w:rPr>
            <w:rStyle w:val="a3"/>
            <w:rFonts w:ascii="Times New Roman" w:hAnsi="Times New Roman" w:cs="Times New Roman"/>
            <w:sz w:val="28"/>
            <w:szCs w:val="28"/>
          </w:rPr>
          <w:t>15. № 2 (89). С. 54-60.</w:t>
        </w:r>
      </w:hyperlink>
      <w:r w:rsidR="00E84449" w:rsidRPr="00AA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91" w:rsidRPr="00AA2427" w:rsidRDefault="0009228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>Южанин В.Е.</w:t>
      </w: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Современные проблемы классификации осужденных и распределения их в исправительном учреждении // </w:t>
      </w:r>
      <w:hyperlink r:id="rId22" w:history="1">
        <w:r w:rsidRPr="009C52BC">
          <w:rPr>
            <w:rStyle w:val="a3"/>
            <w:rFonts w:ascii="Times New Roman" w:hAnsi="Times New Roman" w:cs="Times New Roman"/>
            <w:sz w:val="28"/>
            <w:szCs w:val="28"/>
          </w:rPr>
          <w:t xml:space="preserve">Уголовно-исполнительное право: </w:t>
        </w:r>
        <w:proofErr w:type="spellStart"/>
        <w:r w:rsidRPr="009C52BC">
          <w:rPr>
            <w:rStyle w:val="a3"/>
            <w:rFonts w:ascii="Times New Roman" w:hAnsi="Times New Roman" w:cs="Times New Roman"/>
            <w:sz w:val="28"/>
            <w:szCs w:val="28"/>
          </w:rPr>
          <w:t>науч</w:t>
        </w:r>
        <w:proofErr w:type="spellEnd"/>
        <w:r w:rsidRPr="009C52BC">
          <w:rPr>
            <w:rStyle w:val="a3"/>
            <w:rFonts w:ascii="Times New Roman" w:hAnsi="Times New Roman" w:cs="Times New Roman"/>
            <w:sz w:val="28"/>
            <w:szCs w:val="28"/>
          </w:rPr>
          <w:t>. журнал Академии ФСИН России. 2015. № 2 (20). С. 14-18.</w:t>
        </w:r>
      </w:hyperlink>
    </w:p>
    <w:p w:rsidR="00AA2427" w:rsidRPr="00AA2427" w:rsidRDefault="0009228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>Южанин В.Е.</w:t>
      </w:r>
      <w:r w:rsidRPr="00AA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27">
        <w:rPr>
          <w:rFonts w:ascii="Times New Roman" w:hAnsi="Times New Roman" w:cs="Times New Roman"/>
          <w:sz w:val="28"/>
          <w:szCs w:val="28"/>
        </w:rPr>
        <w:t>О</w:t>
      </w:r>
      <w:hyperlink r:id="rId23" w:history="1">
        <w:r w:rsidRPr="00AA242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A242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ресоциализации</w:t>
        </w:r>
        <w:proofErr w:type="spellEnd"/>
        <w:r w:rsidRPr="00AA242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осужденных как цели процесса обеспечения реализации наказания в виде лишения свободы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F27F54">
        <w:fldChar w:fldCharType="begin"/>
      </w:r>
      <w:r w:rsidR="009C52BC">
        <w:instrText>HYPERLINK "https://elibrary.ru/item.asp?id=25050585"</w:instrText>
      </w:r>
      <w:r w:rsidR="00F27F54">
        <w:fldChar w:fldCharType="separate"/>
      </w:r>
      <w:r w:rsidRPr="00AA242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</w:t>
      </w:r>
      <w:r w:rsidRPr="00AA242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е</w:t>
      </w:r>
      <w:r w:rsidRPr="00AA242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стник института: преступление, наказание, исправл</w:t>
      </w:r>
      <w:r w:rsidRPr="00AA242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е</w:t>
      </w:r>
      <w:r w:rsidRPr="00AA242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ние</w:t>
      </w:r>
      <w:r w:rsidR="00F27F54">
        <w:fldChar w:fldCharType="end"/>
      </w:r>
      <w:r w:rsidRPr="00AA2427">
        <w:rPr>
          <w:rFonts w:ascii="Times New Roman" w:eastAsia="Times New Roman" w:hAnsi="Times New Roman" w:cs="Times New Roman"/>
          <w:sz w:val="28"/>
          <w:szCs w:val="28"/>
        </w:rPr>
        <w:t xml:space="preserve">. 2015. </w:t>
      </w:r>
      <w:hyperlink r:id="rId24" w:history="1">
        <w:r w:rsidRPr="00AA24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 4 (32)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С. 9-15.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eastAsia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 w:rsidRPr="00AA2427">
        <w:rPr>
          <w:rFonts w:ascii="Times New Roman" w:hAnsi="Times New Roman" w:cs="Times New Roman"/>
          <w:sz w:val="28"/>
          <w:szCs w:val="28"/>
        </w:rPr>
        <w:t xml:space="preserve">Оценка эффективности мер уголовно-правового воздействия на лиц, совершивших половое преступление // </w:t>
      </w:r>
      <w:hyperlink r:id="rId25" w:history="1">
        <w:r w:rsidRPr="009C52BC">
          <w:rPr>
            <w:rStyle w:val="a3"/>
            <w:rFonts w:ascii="Times New Roman" w:hAnsi="Times New Roman" w:cs="Times New Roman"/>
            <w:sz w:val="28"/>
            <w:szCs w:val="28"/>
          </w:rPr>
          <w:t>Право. Законодательство. Личность. 2015. № 2 (21). С. 154–160.</w:t>
        </w:r>
      </w:hyperlink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И.В., Грибов А.С. К вопросу регулирования группового преступления вне соучастия в преступлении  // </w:t>
      </w:r>
      <w:hyperlink r:id="rId26" w:history="1">
        <w:r w:rsidRPr="005701F8">
          <w:rPr>
            <w:rStyle w:val="a3"/>
            <w:rFonts w:ascii="Times New Roman" w:hAnsi="Times New Roman" w:cs="Times New Roman"/>
            <w:sz w:val="28"/>
            <w:szCs w:val="28"/>
          </w:rPr>
          <w:t>Актуальные вопросы борьбы с преступлениями. 2015. № 1. С. 3–6.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Бражник С.Д.,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О средствах дифференциации в УК РФ: современные доктринальные оценки // </w:t>
      </w:r>
      <w:hyperlink r:id="rId27" w:history="1"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Вестник Орловского государственного университета. Серия: новые гуманитарные исследования. 2014. № 6 (41). С. 18–19.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Ларина Л.Ю.,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Некоторые проблемы компенсации вреда, причиненного потерпевшему в результате преступления // </w:t>
      </w:r>
      <w:hyperlink r:id="rId28" w:history="1"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Юридическая наука. 2015. № 1. С. 59–62.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lastRenderedPageBreak/>
        <w:t xml:space="preserve">Ларина Л.Ю.,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Уголовная ответственность адвокатов за преступления, связанные с профессиональной деятельностью: опыт некоторых европейских стран // </w:t>
      </w:r>
      <w:hyperlink r:id="rId29" w:history="1"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Законодательство. 2015. № 6. С. 59–64.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И.В., Румянцевым М.С. Особенности «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антирейдерского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» нормативного регулирования в развитых европейских странах: </w:t>
      </w:r>
      <w:hyperlink r:id="rId30" w:history="1"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 xml:space="preserve">Актуальные проблемы уголовного права на современном этапе (вопросы дифференциации ответственности и законодательной техники): сб. </w:t>
        </w:r>
        <w:proofErr w:type="spellStart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науч</w:t>
        </w:r>
        <w:proofErr w:type="spellEnd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 xml:space="preserve">. ст. / отв. Ред. Л.Л. Кругликов; </w:t>
        </w:r>
        <w:proofErr w:type="spellStart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Яросл</w:t>
        </w:r>
        <w:proofErr w:type="spellEnd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гос</w:t>
        </w:r>
        <w:proofErr w:type="spellEnd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 xml:space="preserve">. ун-т им. П.Г. Демидова. – Ярославль: </w:t>
        </w:r>
        <w:proofErr w:type="spellStart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ЯрГУ</w:t>
        </w:r>
        <w:proofErr w:type="spellEnd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 xml:space="preserve">, 2015. – </w:t>
        </w:r>
        <w:proofErr w:type="spellStart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Вып</w:t>
        </w:r>
        <w:proofErr w:type="spellEnd"/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. 4. – С. 144–151.</w:t>
        </w:r>
      </w:hyperlink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Проблемы квалификации продолжаемого преступления: Квалификация множественных и продолжаемых преступлений. О судебной практике прекращения уголовных дел за примирением сторон: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Сборн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. статей (по материалам научно-практической конференции, </w:t>
      </w:r>
      <w:proofErr w:type="gramStart"/>
      <w:r w:rsidRPr="00AA24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2427">
        <w:rPr>
          <w:rFonts w:ascii="Times New Roman" w:hAnsi="Times New Roman" w:cs="Times New Roman"/>
          <w:sz w:val="28"/>
          <w:szCs w:val="28"/>
        </w:rPr>
        <w:t xml:space="preserve">. Рязань, 23 октября 2015 года) / под ред. О.В.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Ищука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. Рязань: Прокуратура Рязанской области; Рязанский филиал Московского университета МВД России имени В.Я.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>, 2015. С. 70–75.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Проблемы толкования и квалификации преступлений, связанных  с изготовлением порнографических материалов с изображениями несовершеннолетних: </w:t>
      </w:r>
      <w:hyperlink r:id="rId31" w:history="1">
        <w:r w:rsidRPr="00A94DB5">
          <w:rPr>
            <w:rStyle w:val="a3"/>
            <w:rFonts w:ascii="Times New Roman" w:hAnsi="Times New Roman" w:cs="Times New Roman"/>
            <w:sz w:val="28"/>
            <w:szCs w:val="28"/>
          </w:rPr>
          <w:t xml:space="preserve">Ответственность должностных лиц и граждан за нарушение прав и законных интересов ребенка, причинение ему вреда. Защита несовершеннолетних от насилия. Сборник статей. Материалы междисциплинарного межведомственного круглого стола, 16 декабря 2014 г. / Шестой факультет повышения квалификации (с дислокацией в г. Санкт-Петербург) ИПК Академии СК России, Балтийский институт экологии, политики и права / Под общей ред. А.Е. </w:t>
        </w:r>
        <w:proofErr w:type="spellStart"/>
        <w:r w:rsidRPr="00A94DB5">
          <w:rPr>
            <w:rStyle w:val="a3"/>
            <w:rFonts w:ascii="Times New Roman" w:hAnsi="Times New Roman" w:cs="Times New Roman"/>
            <w:sz w:val="28"/>
            <w:szCs w:val="28"/>
          </w:rPr>
          <w:t>Рейфе</w:t>
        </w:r>
        <w:proofErr w:type="spellEnd"/>
        <w:r w:rsidRPr="00A94DB5">
          <w:rPr>
            <w:rStyle w:val="a3"/>
            <w:rFonts w:ascii="Times New Roman" w:hAnsi="Times New Roman" w:cs="Times New Roman"/>
            <w:sz w:val="28"/>
            <w:szCs w:val="28"/>
          </w:rPr>
          <w:t xml:space="preserve"> – СПб.: Издательство «Ниц </w:t>
        </w:r>
        <w:proofErr w:type="spellStart"/>
        <w:proofErr w:type="gramStart"/>
        <w:r w:rsidRPr="00A94DB5">
          <w:rPr>
            <w:rStyle w:val="a3"/>
            <w:rFonts w:ascii="Times New Roman" w:hAnsi="Times New Roman" w:cs="Times New Roman"/>
            <w:sz w:val="28"/>
            <w:szCs w:val="28"/>
          </w:rPr>
          <w:t>Арт</w:t>
        </w:r>
        <w:proofErr w:type="spellEnd"/>
        <w:proofErr w:type="gramEnd"/>
        <w:r w:rsidRPr="00A94DB5">
          <w:rPr>
            <w:rStyle w:val="a3"/>
            <w:rFonts w:ascii="Times New Roman" w:hAnsi="Times New Roman" w:cs="Times New Roman"/>
            <w:sz w:val="28"/>
            <w:szCs w:val="28"/>
          </w:rPr>
          <w:t>», 2015. – 145 с. С. 82–87.</w:t>
        </w:r>
      </w:hyperlink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Вопросы отграничения продолжаемого преступления от совокупности преступлений // </w:t>
      </w:r>
      <w:hyperlink r:id="rId32" w:history="1"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>Актуальные вопросы борьбы с преступлениями. 2015. № 4. С. 17–20.</w:t>
        </w:r>
      </w:hyperlink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О противоречиях примечания к ст. 131 УК РФ // Библиотека уголовного права и криминологии. 2015. № 2 (10). С. 93-97.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И.В., Ларина Л.Ю. Сравнительный анализ насильственных половых посягательств на несовершеннолетних в уголовном законодательстве России и Латвии // Вестник Воронежского государственного университета. Серия:  Право. 2015. № 2 (21). С. 224-233. 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Оценка реформ в сфере половых преступлений // Юридическая наука. 2015. № 2. С. 76–81. 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Классификации половых преступлений // </w:t>
      </w:r>
      <w:hyperlink r:id="rId33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Вестник Международного института информатизации и государственного управления им. П.А. Столыпина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34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№ 2</w:t>
        </w:r>
      </w:hyperlink>
      <w:r w:rsidRPr="00AA2427">
        <w:rPr>
          <w:rFonts w:ascii="Times New Roman" w:hAnsi="Times New Roman" w:cs="Times New Roman"/>
          <w:sz w:val="28"/>
          <w:szCs w:val="28"/>
        </w:rPr>
        <w:t>. С. 95–107.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Тяжкие последствия в насильственных половых посягательствах: Право и политика: теоретические и практические проблемы: сборник материалов 4-й Международной научно-практической конференции, посвященной 100-летию Рязанского государственного университета имени С.А. Есенина 28-29 октября 2015 года / отв. ред. А.В. </w:t>
      </w:r>
      <w:r w:rsidRPr="00AA2427">
        <w:rPr>
          <w:rFonts w:ascii="Times New Roman" w:hAnsi="Times New Roman" w:cs="Times New Roman"/>
          <w:sz w:val="28"/>
          <w:szCs w:val="28"/>
        </w:rPr>
        <w:lastRenderedPageBreak/>
        <w:t xml:space="preserve">Малько;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. ун-т им. С.А. Есенина. – Рязань: Издательство «Концепция», 2015. –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>. 4. – 380 с. (С. 364–367).</w:t>
      </w:r>
    </w:p>
    <w:p w:rsidR="00AA2427" w:rsidRPr="00AA2427" w:rsidRDefault="00AA2427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Формы проявления вреда здоровью личности в половых преступлениях (по материалам судебной практики) //Актуальные вопросы уголовного права. 2015. № 3. С. 21–24. </w:t>
      </w:r>
    </w:p>
    <w:p w:rsidR="00AA2427" w:rsidRPr="002024A5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И.В., Бражник С.Д. Обещание или предложение </w:t>
      </w:r>
      <w:r w:rsidRPr="002024A5">
        <w:rPr>
          <w:rFonts w:ascii="Times New Roman" w:hAnsi="Times New Roman" w:cs="Times New Roman"/>
          <w:sz w:val="28"/>
          <w:szCs w:val="28"/>
        </w:rPr>
        <w:t xml:space="preserve">посредничества во взяточничестве: вопросы теории и </w:t>
      </w:r>
      <w:proofErr w:type="spellStart"/>
      <w:r w:rsidRPr="002024A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4A5">
        <w:rPr>
          <w:rFonts w:ascii="Times New Roman" w:hAnsi="Times New Roman" w:cs="Times New Roman"/>
          <w:sz w:val="28"/>
          <w:szCs w:val="28"/>
        </w:rPr>
        <w:t xml:space="preserve">// Актуальные вопросы борьбы с преступлениями. 2016. № 1. С. 8–13. </w:t>
      </w:r>
    </w:p>
    <w:p w:rsidR="002024A5" w:rsidRPr="002024A5" w:rsidRDefault="00E84449" w:rsidP="002024A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A5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2024A5">
        <w:rPr>
          <w:rFonts w:ascii="Times New Roman" w:hAnsi="Times New Roman" w:cs="Times New Roman"/>
          <w:sz w:val="28"/>
          <w:szCs w:val="28"/>
        </w:rPr>
        <w:t xml:space="preserve"> И.В. К вопросу о продолжаемом изнасиловании // Библиотека криминалиста. 2015. № 1 (18). С.  82–86. </w:t>
      </w:r>
    </w:p>
    <w:p w:rsidR="002024A5" w:rsidRPr="002024A5" w:rsidRDefault="002024A5" w:rsidP="002024A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A5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2024A5">
        <w:rPr>
          <w:rFonts w:ascii="Times New Roman" w:hAnsi="Times New Roman" w:cs="Times New Roman"/>
          <w:sz w:val="28"/>
          <w:szCs w:val="28"/>
        </w:rPr>
        <w:t xml:space="preserve"> И.В.  О толковании развратных действий Верховным Судом Российской Федерации.</w:t>
      </w:r>
      <w:r w:rsidRPr="002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4A5">
        <w:rPr>
          <w:rFonts w:ascii="Times New Roman" w:hAnsi="Times New Roman" w:cs="Times New Roman"/>
          <w:sz w:val="28"/>
          <w:szCs w:val="28"/>
        </w:rPr>
        <w:t xml:space="preserve">В сборнике: </w:t>
      </w:r>
      <w:hyperlink r:id="rId35" w:history="1">
        <w:r w:rsidRPr="002024A5">
          <w:rPr>
            <w:rStyle w:val="a3"/>
            <w:rFonts w:ascii="Times New Roman" w:hAnsi="Times New Roman" w:cs="Times New Roman"/>
            <w:sz w:val="28"/>
            <w:szCs w:val="28"/>
          </w:rPr>
          <w:t>Актуальные проблемы юридической науки и практики: Гатчинские чтения – 2015</w:t>
        </w:r>
      </w:hyperlink>
      <w:r w:rsidRPr="002024A5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Всероссийской</w:t>
      </w:r>
      <w:r w:rsidRPr="002024A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024A5">
        <w:rPr>
          <w:rFonts w:ascii="Times New Roman" w:hAnsi="Times New Roman" w:cs="Times New Roman"/>
          <w:sz w:val="28"/>
          <w:szCs w:val="28"/>
        </w:rPr>
        <w:t>научно-практической конференции. 2015. С. 238-243.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5">
        <w:rPr>
          <w:rFonts w:ascii="Times New Roman" w:hAnsi="Times New Roman" w:cs="Times New Roman"/>
          <w:sz w:val="28"/>
          <w:szCs w:val="28"/>
        </w:rPr>
        <w:t xml:space="preserve">Ларина Л.Ю., </w:t>
      </w:r>
      <w:proofErr w:type="spellStart"/>
      <w:r w:rsidRPr="002024A5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2024A5">
        <w:rPr>
          <w:rFonts w:ascii="Times New Roman" w:hAnsi="Times New Roman" w:cs="Times New Roman"/>
          <w:sz w:val="28"/>
          <w:szCs w:val="28"/>
        </w:rPr>
        <w:t xml:space="preserve"> И.В. Анализ санкций половых преступлений и практики их применения: Уголовное право: стратегия развития в ХХ</w:t>
      </w:r>
      <w:r w:rsidRPr="00202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24A5">
        <w:rPr>
          <w:rFonts w:ascii="Times New Roman" w:hAnsi="Times New Roman" w:cs="Times New Roman"/>
          <w:sz w:val="28"/>
          <w:szCs w:val="28"/>
        </w:rPr>
        <w:t xml:space="preserve"> веке: материалы </w:t>
      </w:r>
      <w:proofErr w:type="gramStart"/>
      <w:r w:rsidRPr="002024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24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24A5"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Pr="002024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024A5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AA2427">
        <w:rPr>
          <w:rFonts w:ascii="Times New Roman" w:hAnsi="Times New Roman" w:cs="Times New Roman"/>
          <w:sz w:val="28"/>
          <w:szCs w:val="28"/>
        </w:rPr>
        <w:t xml:space="preserve"> (29–30 января 2015 г.). – Москва: </w:t>
      </w:r>
      <w:proofErr w:type="spellStart"/>
      <w:r w:rsidRPr="00AA2427">
        <w:rPr>
          <w:rFonts w:ascii="Times New Roman" w:hAnsi="Times New Roman" w:cs="Times New Roman"/>
          <w:sz w:val="28"/>
          <w:szCs w:val="28"/>
        </w:rPr>
        <w:t>РГ-Пресс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, 2015. С. 318–321. 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Вопросы квалификации множественности половых преступлений // Актуальные вопросы борьбы с преступлениями. 2014. № 1. С. 28–31.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 Вопросы совокупности половых преступлений // Библиотека уголовного права и криминологии. 2015. № 1 (9). С. 45–49.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427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AA2427">
        <w:rPr>
          <w:rFonts w:ascii="Times New Roman" w:hAnsi="Times New Roman" w:cs="Times New Roman"/>
          <w:sz w:val="28"/>
          <w:szCs w:val="28"/>
        </w:rPr>
        <w:t xml:space="preserve"> И.В., Ларина Л.Ю. Уголовная политика в сфере защиты половой неприкосновенности личности (сравнительный анализ российского и латвийского законодательства) // Балтийский юридический журнал (научно-практический международный юридический журнал). 2015. № 1. С. 44–56.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>Ларина Л.Ю. Уголовное право зарубежных стран: учебно-методическое пособие. Рязань: Издательство «Концепция», 2015.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>Ларина Л.Ю. Проблемы назначения уголовных наказаний: учебно-методическое пособие. Рязань: Издательство «Концепция», 2015.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Ларина Л.Ю. Специальные детерминанты совершения лицами совокупности преступлений // </w:t>
      </w:r>
      <w:hyperlink r:id="rId36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Актуальные вопросы борьбы с преступлениями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2015. </w:t>
      </w:r>
      <w:hyperlink r:id="rId37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№ 1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С. 34-37</w:t>
      </w:r>
      <w:r w:rsidR="00AA2427" w:rsidRPr="00AA24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Ларина Л.Ю. </w:t>
      </w:r>
      <w:r w:rsidRPr="00AA2427">
        <w:rPr>
          <w:rFonts w:ascii="Times New Roman" w:hAnsi="Times New Roman" w:cs="Times New Roman"/>
          <w:sz w:val="28"/>
          <w:szCs w:val="28"/>
        </w:rPr>
        <w:t>Разновидности преступлений, совершаемых адвокатами (по материалам практики) // Актуальные вопросы борьбы с преступлениями. 2015. № 3. С. 15 – 17.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Ларина Л.Ю. Дифференциация уголовной ответственности адвокатов за совершение профессиональных преступлений // </w:t>
      </w:r>
      <w:r w:rsidRPr="00AA2427">
        <w:rPr>
          <w:rFonts w:ascii="Times New Roman" w:eastAsia="Times New Roman" w:hAnsi="Times New Roman" w:cs="Times New Roman"/>
          <w:sz w:val="28"/>
          <w:szCs w:val="28"/>
        </w:rPr>
        <w:t>Вестник Международного института информатизации и государственного управления им. П.А. Столыпина. 2015. </w:t>
      </w:r>
      <w:hyperlink r:id="rId38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№ 1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С. 33-44.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Ларина Л.Ю. О некоторых противоречиях учета отягчающих и смягчающих обстоятель</w:t>
      </w:r>
      <w:proofErr w:type="gramStart"/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>ств пр</w:t>
      </w:r>
      <w:proofErr w:type="gramEnd"/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назначении наказания по УК РФ // </w:t>
      </w:r>
      <w:hyperlink r:id="rId39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Библиотека уголовного права и криминологии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2015. </w:t>
      </w:r>
      <w:hyperlink r:id="rId40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№ 2 (10)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С. 81-85</w:t>
      </w:r>
      <w:r w:rsidR="00AA2427" w:rsidRPr="00AA24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Ларина Л.Ю. </w:t>
      </w:r>
      <w:r w:rsidRPr="00AA2427">
        <w:rPr>
          <w:rFonts w:ascii="Times New Roman" w:hAnsi="Times New Roman" w:cs="Times New Roman"/>
          <w:sz w:val="28"/>
          <w:szCs w:val="28"/>
        </w:rPr>
        <w:t xml:space="preserve">Противодействие преступлениям в отношении несовершеннолетних уголовно-правовыми средствами: опыт зарубежного законодателя. / </w:t>
      </w:r>
      <w:hyperlink r:id="rId41" w:history="1"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 xml:space="preserve">Ответственность должностных лиц и граждан за нарушение прав и законных интересов ребенка, причинение ему вреда. Защита несовершеннолетних от насилия. Сб. ст. матер. </w:t>
        </w:r>
        <w:proofErr w:type="spellStart"/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>междисц</w:t>
        </w:r>
        <w:proofErr w:type="spellEnd"/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>межвед</w:t>
        </w:r>
        <w:proofErr w:type="spellEnd"/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 xml:space="preserve">. круглого стола, 16 декабря 2014 г. СПб.: Изд-во «НИЦ </w:t>
        </w:r>
        <w:proofErr w:type="spellStart"/>
        <w:proofErr w:type="gramStart"/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>Арт</w:t>
        </w:r>
        <w:proofErr w:type="spellEnd"/>
        <w:proofErr w:type="gramEnd"/>
        <w:r w:rsidRPr="00F76A0E">
          <w:rPr>
            <w:rStyle w:val="a3"/>
            <w:rFonts w:ascii="Times New Roman" w:hAnsi="Times New Roman" w:cs="Times New Roman"/>
            <w:sz w:val="28"/>
            <w:szCs w:val="28"/>
          </w:rPr>
          <w:t>», 2015.</w:t>
        </w:r>
      </w:hyperlink>
    </w:p>
    <w:p w:rsidR="00AA2427" w:rsidRPr="00AA2427" w:rsidRDefault="00E84449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Ларина Л.Ю. Назначение адвокатам дополнительного наказания в виде лишения права заниматься адвокатской деятельностью // </w:t>
      </w:r>
      <w:hyperlink r:id="rId42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Библиотека криминалиста. Научный журнал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2015. </w:t>
      </w:r>
      <w:hyperlink r:id="rId43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№ 4 (21)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. С. 63-68.</w:t>
      </w:r>
    </w:p>
    <w:p w:rsidR="00AA2427" w:rsidRPr="006D52D3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Ларина Л.Ю. Некоторые проблемы отражения в законодательстве </w:t>
      </w:r>
      <w:r w:rsidRPr="006D52D3">
        <w:rPr>
          <w:rFonts w:ascii="Times New Roman" w:hAnsi="Times New Roman" w:cs="Times New Roman"/>
          <w:sz w:val="28"/>
          <w:szCs w:val="28"/>
        </w:rPr>
        <w:t>влияния признаков личности на уголовно-правовое воздействие // Юридическая наука. 2015. № 2. С. 72–75.</w:t>
      </w:r>
    </w:p>
    <w:p w:rsidR="006D52D3" w:rsidRPr="006D52D3" w:rsidRDefault="005A502B" w:rsidP="006D52D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52D3">
        <w:rPr>
          <w:rFonts w:ascii="Times New Roman" w:hAnsi="Times New Roman" w:cs="Times New Roman"/>
          <w:sz w:val="28"/>
          <w:szCs w:val="28"/>
        </w:rPr>
        <w:t>Ларина Л.Ю. Назначение адвокатам дополнительного наказания в виде лишения права заниматься адвокатской деятельностью / Уголовное право в эволюционирующем обществе: проблемы и перспективы:  Сборник научных статей по материалам VI международной заочной научно-практической конференции. Курск. 2015.</w:t>
      </w:r>
    </w:p>
    <w:p w:rsidR="006D52D3" w:rsidRPr="006D52D3" w:rsidRDefault="006D52D3" w:rsidP="006D52D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52D3">
        <w:rPr>
          <w:rFonts w:ascii="Times New Roman" w:hAnsi="Times New Roman" w:cs="Times New Roman"/>
          <w:sz w:val="28"/>
          <w:szCs w:val="28"/>
        </w:rPr>
        <w:t xml:space="preserve">Ларина Л.Ю.  Некоторые аспекты освобождения </w:t>
      </w:r>
      <w:proofErr w:type="gramStart"/>
      <w:r w:rsidRPr="006D52D3">
        <w:rPr>
          <w:rFonts w:ascii="Times New Roman" w:hAnsi="Times New Roman" w:cs="Times New Roman"/>
          <w:sz w:val="28"/>
          <w:szCs w:val="28"/>
        </w:rPr>
        <w:t>от уголовной ответственности в связи с примирением с потерпевшим // Актуальные вопросы борьбы с преступлениями</w:t>
      </w:r>
      <w:proofErr w:type="gramEnd"/>
      <w:r w:rsidRPr="006D52D3">
        <w:rPr>
          <w:rFonts w:ascii="Times New Roman" w:hAnsi="Times New Roman" w:cs="Times New Roman"/>
          <w:sz w:val="28"/>
          <w:szCs w:val="28"/>
        </w:rPr>
        <w:t>. 2015. № 4. С. 10-13.</w:t>
      </w:r>
    </w:p>
    <w:p w:rsidR="00AA2427" w:rsidRPr="00AA2427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 xml:space="preserve">Ирошников Д.В., Ларина Л.Ю. </w:t>
      </w:r>
      <w:r w:rsidRPr="00AA24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Некоторые вопросы уголовно-правового обеспечения государственной и общественной безопасности по законодательству Российской Федерации и республики Болгарии // </w:t>
      </w:r>
      <w:hyperlink r:id="rId44" w:history="1">
        <w:r w:rsidRPr="00AA2427">
          <w:rPr>
            <w:rFonts w:ascii="Times New Roman" w:eastAsia="Times New Roman" w:hAnsi="Times New Roman" w:cs="Times New Roman"/>
            <w:sz w:val="28"/>
            <w:szCs w:val="28"/>
          </w:rPr>
          <w:t>Современная гуманитарная наука: проблемы и перспективы развития</w:t>
        </w:r>
      </w:hyperlink>
      <w:r w:rsidRPr="00AA2427">
        <w:rPr>
          <w:rFonts w:ascii="Times New Roman" w:eastAsia="Times New Roman" w:hAnsi="Times New Roman" w:cs="Times New Roman"/>
          <w:sz w:val="28"/>
          <w:szCs w:val="28"/>
        </w:rPr>
        <w:t>: Материалы международной научной конференции. 2015. С. 84-89.</w:t>
      </w:r>
    </w:p>
    <w:p w:rsidR="00AA2427" w:rsidRPr="00AA2427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Родионов А.И. </w:t>
      </w:r>
      <w:r w:rsidRPr="00AA2427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лечения наркозависимых как способ предупреждения рецидивной </w:t>
      </w:r>
      <w:proofErr w:type="spellStart"/>
      <w:r w:rsidRPr="00AA2427">
        <w:rPr>
          <w:rFonts w:ascii="Times New Roman" w:hAnsi="Times New Roman" w:cs="Times New Roman"/>
          <w:bCs/>
          <w:sz w:val="28"/>
          <w:szCs w:val="28"/>
        </w:rPr>
        <w:t>наркопреступности</w:t>
      </w:r>
      <w:proofErr w:type="spellEnd"/>
      <w:r w:rsidRPr="00AA2427">
        <w:rPr>
          <w:rFonts w:ascii="Times New Roman" w:hAnsi="Times New Roman" w:cs="Times New Roman"/>
          <w:bCs/>
          <w:sz w:val="28"/>
          <w:szCs w:val="28"/>
        </w:rPr>
        <w:t xml:space="preserve"> // </w:t>
      </w:r>
      <w:hyperlink r:id="rId45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 xml:space="preserve">Вестник Международного института информатизации и государственного </w:t>
        </w:r>
        <w:proofErr w:type="spellStart"/>
        <w:proofErr w:type="gramStart"/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управле-ния</w:t>
        </w:r>
        <w:proofErr w:type="spellEnd"/>
        <w:proofErr w:type="gramEnd"/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 xml:space="preserve"> им. П.А. Столыпина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46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№ 1</w:t>
        </w:r>
      </w:hyperlink>
      <w:r w:rsidRPr="00AA2427">
        <w:rPr>
          <w:rFonts w:ascii="Times New Roman" w:hAnsi="Times New Roman" w:cs="Times New Roman"/>
          <w:sz w:val="28"/>
          <w:szCs w:val="28"/>
        </w:rPr>
        <w:t>. С. 45-57.</w:t>
      </w:r>
    </w:p>
    <w:p w:rsidR="00AA2427" w:rsidRPr="00AA2427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Жидков Э.В. К вопросу о проблеме «возмездия» и «кары» как составляющих уголовного наказания // </w:t>
      </w:r>
      <w:hyperlink r:id="rId47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Вестник Международного института информатизации и государственного управления им. П.А. Столыпина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48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№ 2</w:t>
        </w:r>
      </w:hyperlink>
      <w:r w:rsidRPr="00AA2427">
        <w:rPr>
          <w:rFonts w:ascii="Times New Roman" w:hAnsi="Times New Roman" w:cs="Times New Roman"/>
          <w:sz w:val="28"/>
          <w:szCs w:val="28"/>
        </w:rPr>
        <w:t>. С. 13-23.</w:t>
      </w:r>
    </w:p>
    <w:p w:rsidR="00AA2427" w:rsidRPr="00AA2427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Жидков Э.В. Понятие существенного вреда в гражданском и уголовном законодательстве Российской Федерации // </w:t>
      </w:r>
      <w:hyperlink r:id="rId49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Вестник Международного института информатизации и государственного управления им. П.А. Столыпина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50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№ 1</w:t>
        </w:r>
      </w:hyperlink>
      <w:r w:rsidRPr="00AA2427">
        <w:rPr>
          <w:rFonts w:ascii="Times New Roman" w:hAnsi="Times New Roman" w:cs="Times New Roman"/>
          <w:sz w:val="28"/>
          <w:szCs w:val="28"/>
        </w:rPr>
        <w:t>. С. 70-78.</w:t>
      </w:r>
    </w:p>
    <w:p w:rsidR="004A6791" w:rsidRPr="00AA2427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Жидков Э.В. Критерии значительности ущерба в уголовном праве Российской Федерации // </w:t>
      </w:r>
      <w:hyperlink r:id="rId51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Актуальные вопросы борьбы с преступлениями</w:t>
        </w:r>
      </w:hyperlink>
      <w:r w:rsidRPr="00AA2427">
        <w:rPr>
          <w:rFonts w:ascii="Times New Roman" w:hAnsi="Times New Roman" w:cs="Times New Roman"/>
          <w:sz w:val="28"/>
          <w:szCs w:val="28"/>
        </w:rPr>
        <w:t xml:space="preserve">. 2015. </w:t>
      </w:r>
      <w:hyperlink r:id="rId52" w:history="1">
        <w:r w:rsidRPr="00AA2427">
          <w:rPr>
            <w:rStyle w:val="a3"/>
            <w:rFonts w:ascii="Times New Roman" w:hAnsi="Times New Roman" w:cs="Times New Roman"/>
            <w:sz w:val="28"/>
            <w:szCs w:val="28"/>
          </w:rPr>
          <w:t>№ 1</w:t>
        </w:r>
      </w:hyperlink>
      <w:r w:rsidRPr="00AA2427">
        <w:rPr>
          <w:rFonts w:ascii="Times New Roman" w:hAnsi="Times New Roman" w:cs="Times New Roman"/>
          <w:sz w:val="28"/>
          <w:szCs w:val="28"/>
        </w:rPr>
        <w:t>. С. 17-18.</w:t>
      </w:r>
    </w:p>
    <w:p w:rsidR="004A6791" w:rsidRPr="006D52D3" w:rsidRDefault="004A6791" w:rsidP="00AA24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7">
        <w:rPr>
          <w:rFonts w:ascii="Times New Roman" w:hAnsi="Times New Roman" w:cs="Times New Roman"/>
          <w:sz w:val="28"/>
          <w:szCs w:val="28"/>
        </w:rPr>
        <w:t xml:space="preserve">Жидков Э.В. Термины «крупный» и «особо крупный» в законодательстве об экономических преступлениях / </w:t>
      </w:r>
      <w:hyperlink r:id="rId53" w:history="1"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Актуальные проблемы </w:t>
        </w:r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уголовного права на современном этапе (вопросы дифференциации </w:t>
        </w:r>
        <w:proofErr w:type="spellStart"/>
        <w:proofErr w:type="gramStart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ответст</w:t>
        </w:r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венности</w:t>
        </w:r>
        <w:proofErr w:type="spellEnd"/>
        <w:proofErr w:type="gramEnd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и законодательной техники): сб. </w:t>
        </w:r>
        <w:proofErr w:type="spellStart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науч</w:t>
        </w:r>
        <w:proofErr w:type="spellEnd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 xml:space="preserve">ст. / отв. Ред. Л.Л. Кругликов. </w:t>
        </w:r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Ярославль: </w:t>
        </w:r>
        <w:proofErr w:type="spellStart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ЯрГУ</w:t>
        </w:r>
        <w:proofErr w:type="spellEnd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, 2015. </w:t>
        </w:r>
        <w:proofErr w:type="spellStart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Вып</w:t>
        </w:r>
        <w:proofErr w:type="spellEnd"/>
        <w:r w:rsidRPr="009D162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 4. С. 144–151</w:t>
        </w:r>
        <w:r w:rsidRPr="009D16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6D52D3" w:rsidRPr="006D52D3" w:rsidRDefault="006D52D3" w:rsidP="006D52D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D3">
        <w:rPr>
          <w:rFonts w:ascii="Times New Roman" w:hAnsi="Times New Roman" w:cs="Times New Roman"/>
          <w:sz w:val="28"/>
          <w:szCs w:val="28"/>
        </w:rPr>
        <w:t>Жидков Э.В. О некоторых аспектах уголовно-процессуального статуса потерпевшего, гражданского истца и гражданского ответчика // Актуальные вопросы борьбы с преступлениями. 2015. № 4. С. 29-31</w:t>
      </w:r>
    </w:p>
    <w:p w:rsidR="006D52D3" w:rsidRDefault="006D52D3" w:rsidP="006D52D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D3">
        <w:rPr>
          <w:rFonts w:ascii="Times New Roman" w:hAnsi="Times New Roman" w:cs="Times New Roman"/>
          <w:sz w:val="28"/>
          <w:szCs w:val="28"/>
        </w:rPr>
        <w:t xml:space="preserve">Жидков Э.В. Проблема инициативы в уголовном, уголовно-процессуальном и уголовно-исполнительном праве: понятие и субъекты / Право и политика: теоретические и практические проблемы: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Сборн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 мат.  4-й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D52D3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6D52D3">
        <w:rPr>
          <w:rFonts w:ascii="Times New Roman" w:hAnsi="Times New Roman" w:cs="Times New Roman"/>
          <w:sz w:val="28"/>
          <w:szCs w:val="28"/>
        </w:rPr>
        <w:t xml:space="preserve"> 100-летию Рязанского государственного университета имени С.А. Есенина. А.В. Малько. Рязань, 2015. С. 364-367. С. 339-342.</w:t>
      </w:r>
    </w:p>
    <w:p w:rsidR="006D52D3" w:rsidRDefault="004A6791" w:rsidP="006D52D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D3">
        <w:rPr>
          <w:rFonts w:ascii="Times New Roman" w:hAnsi="Times New Roman" w:cs="Times New Roman"/>
          <w:sz w:val="28"/>
          <w:szCs w:val="28"/>
        </w:rPr>
        <w:t xml:space="preserve">Шуба Е.С. К вопросу о понятии должностных преступлений / Проблемы Российского </w:t>
      </w:r>
      <w:proofErr w:type="spellStart"/>
      <w:proofErr w:type="gramStart"/>
      <w:r w:rsidRPr="006D52D3">
        <w:rPr>
          <w:rFonts w:ascii="Times New Roman" w:hAnsi="Times New Roman" w:cs="Times New Roman"/>
          <w:sz w:val="28"/>
          <w:szCs w:val="28"/>
        </w:rPr>
        <w:t>зако-нодательства</w:t>
      </w:r>
      <w:proofErr w:type="spellEnd"/>
      <w:proofErr w:type="gramEnd"/>
      <w:r w:rsidRPr="006D52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международ-ного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 права: сборник статей Международной научно-практической конференции (10 июня 2015г. г. Уфа). – Уфа: АЭТЕРНА, 2015.</w:t>
      </w:r>
    </w:p>
    <w:p w:rsidR="005A502B" w:rsidRPr="006D52D3" w:rsidRDefault="005A502B" w:rsidP="006D52D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D3">
        <w:rPr>
          <w:rFonts w:ascii="Times New Roman" w:hAnsi="Times New Roman" w:cs="Times New Roman"/>
          <w:sz w:val="28"/>
          <w:szCs w:val="28"/>
        </w:rPr>
        <w:t xml:space="preserve">Шуба Е.С. Кара как цель наказания в современном уголовном праве России / Право и политика: теоретические и практические проблемы: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Сборн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 мат.  4-й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D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2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D52D3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6D52D3">
        <w:rPr>
          <w:rFonts w:ascii="Times New Roman" w:hAnsi="Times New Roman" w:cs="Times New Roman"/>
          <w:sz w:val="28"/>
          <w:szCs w:val="28"/>
        </w:rPr>
        <w:t xml:space="preserve"> 100-летию Рязанского государственного университета имени С.А. Есенина. А.В. Малько. Рязань, 2015. С. 364-367.</w:t>
      </w:r>
    </w:p>
    <w:p w:rsidR="005A502B" w:rsidRDefault="005A502B" w:rsidP="005A50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91" w:rsidRDefault="004A6791" w:rsidP="00092281">
      <w:pPr>
        <w:spacing w:after="0" w:line="240" w:lineRule="auto"/>
        <w:jc w:val="both"/>
      </w:pPr>
    </w:p>
    <w:p w:rsidR="00092281" w:rsidRDefault="00092281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36420C" w:rsidRDefault="0036420C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81" w:rsidRPr="00815DCF" w:rsidRDefault="00092281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Горбань Д.В., Южанин В.Е. Проживание осужденных за пределами исправительных учреждений как элемент прогрессивной системы отбывания лишения свободы: проблемы теории и практики: монография. Томск, 2016.</w:t>
      </w:r>
    </w:p>
    <w:p w:rsidR="00092281" w:rsidRPr="00815DCF" w:rsidRDefault="00815DCF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Ю</w:t>
      </w:r>
      <w:r w:rsidR="00092281" w:rsidRPr="00815DCF">
        <w:rPr>
          <w:rFonts w:ascii="Times New Roman" w:hAnsi="Times New Roman" w:cs="Times New Roman"/>
          <w:sz w:val="28"/>
          <w:szCs w:val="28"/>
        </w:rPr>
        <w:t>жанин В.Е. Режим обеспечения реализации наказания в виде лишения свободы // Вестник института: преступление, наказание, исправление. 2016. № 2 (34). С. 4-11.</w:t>
      </w:r>
    </w:p>
    <w:p w:rsidR="00092281" w:rsidRPr="00815DCF" w:rsidRDefault="00092281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Южанин В.Е. О сущности и содержании изоляции осужденных к лишению свободы // Уголовно-исполнительное право. 2016. № 1 (23). С. 5-9.</w:t>
      </w:r>
    </w:p>
    <w:p w:rsidR="00092281" w:rsidRPr="00815DCF" w:rsidRDefault="00092281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Южанин В.Е. Режимы наказания, обеспечения его отбывания и безопасности в исправительных учреждениях //  Уголовно-исполнительное право. 2016. № 2 (24). С. 44-47.</w:t>
      </w:r>
    </w:p>
    <w:p w:rsidR="00092281" w:rsidRDefault="00092281" w:rsidP="00815D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Южанин В.Е. Уголовный кодекс РФ об усилении наказания за рецидив преступлений. В сборнике: </w:t>
      </w:r>
      <w:hyperlink r:id="rId5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 лет Уголовному кодексу Российской Федерации: итоги, проблемы, перспективы</w:t>
        </w:r>
      </w:hyperlink>
      <w:r>
        <w:rPr>
          <w:rFonts w:ascii="Times New Roman" w:hAnsi="Times New Roman"/>
          <w:sz w:val="28"/>
          <w:szCs w:val="28"/>
        </w:rPr>
        <w:t xml:space="preserve"> Материалы Всероссийской научно-практической конференции: в 2-х частях. Ответственный редактор: Л.Ю. Ларина. 2016. С. 85-91.</w:t>
      </w:r>
    </w:p>
    <w:p w:rsidR="00092281" w:rsidRDefault="00092281" w:rsidP="00815D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Южанин В.Е., Фомичев Д.А.</w:t>
      </w:r>
      <w:r>
        <w:rPr>
          <w:rFonts w:ascii="Times New Roman" w:hAnsi="Times New Roman"/>
          <w:sz w:val="28"/>
          <w:szCs w:val="28"/>
        </w:rPr>
        <w:t xml:space="preserve"> О</w:t>
      </w:r>
      <w:hyperlink r:id="rId5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практике применения уголовного наказания в виде лишения свободы в 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россии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x-xviii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вв.)</w:t>
        </w:r>
      </w:hyperlink>
      <w:r>
        <w:rPr>
          <w:rFonts w:ascii="Times New Roman" w:hAnsi="Times New Roman"/>
          <w:sz w:val="28"/>
          <w:szCs w:val="28"/>
        </w:rPr>
        <w:t xml:space="preserve"> В сборнике: </w:t>
      </w:r>
      <w:hyperlink r:id="rId5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Уголовно-исполнительная система на современном этапе: взаимодействие науки и практики</w:t>
        </w:r>
      </w:hyperlink>
      <w:r>
        <w:rPr>
          <w:rFonts w:ascii="Times New Roman" w:hAnsi="Times New Roman"/>
          <w:sz w:val="28"/>
          <w:szCs w:val="28"/>
        </w:rPr>
        <w:t xml:space="preserve"> материалы Международной научно-практической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межведомственной конференции. Под общей редакцией А.А. </w:t>
      </w:r>
      <w:proofErr w:type="spellStart"/>
      <w:r>
        <w:rPr>
          <w:rFonts w:ascii="Times New Roman" w:hAnsi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/>
          <w:sz w:val="28"/>
          <w:szCs w:val="28"/>
        </w:rPr>
        <w:t>. 2016. С. 735.</w:t>
      </w:r>
    </w:p>
    <w:p w:rsidR="00092281" w:rsidRPr="00815DCF" w:rsidRDefault="00092281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iCs/>
          <w:sz w:val="28"/>
          <w:szCs w:val="28"/>
        </w:rPr>
        <w:t xml:space="preserve">Южанин В.Е., Бодрых С.Е. </w:t>
      </w:r>
      <w:hyperlink r:id="rId57" w:history="1">
        <w:r w:rsidRPr="00815DC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развитии альтернативных наказаний, связанных с трудовым воздействием на осужденных, в советский период</w:t>
        </w:r>
      </w:hyperlink>
      <w:r w:rsidRPr="00815DCF">
        <w:rPr>
          <w:rFonts w:ascii="Times New Roman" w:hAnsi="Times New Roman" w:cs="Times New Roman"/>
          <w:sz w:val="28"/>
          <w:szCs w:val="28"/>
        </w:rPr>
        <w:t xml:space="preserve">. В сборнике: </w:t>
      </w:r>
      <w:hyperlink r:id="rId58" w:history="1">
        <w:r w:rsidRPr="00815D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Уголовно-исполнительная система на современном этапе: взаимодействие науки и практики</w:t>
        </w:r>
      </w:hyperlink>
      <w:r w:rsidRPr="00815DCF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межведомственной конференции. Под общей редакцией А.А.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>. 2016. С. 733.</w:t>
      </w:r>
    </w:p>
    <w:p w:rsidR="00092281" w:rsidRPr="00815DCF" w:rsidRDefault="00092281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Катанов А.В., Южанин В.Е. </w:t>
      </w:r>
      <w:hyperlink r:id="rId59" w:history="1"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Об основах исправления и </w:t>
        </w:r>
        <w:proofErr w:type="spellStart"/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ресоциализации</w:t>
        </w:r>
        <w:proofErr w:type="spellEnd"/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осужденных к лишению свободы в </w:t>
        </w:r>
        <w:proofErr w:type="spellStart"/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россии</w:t>
        </w:r>
        <w:proofErr w:type="spellEnd"/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зарубежных странах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. В сборнике: </w:t>
      </w:r>
      <w:hyperlink r:id="rId60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Вузовская наука - региону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материалы XIV Всероссийской научной конференции. Министерство образования и науки Российской Федерации; Правительство Вологодской области; Вологодский государственный университет. 2016. С. 408-410.</w:t>
      </w:r>
    </w:p>
    <w:p w:rsidR="00092281" w:rsidRPr="00815DCF" w:rsidRDefault="00092281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>Южанин В.Е.</w:t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5DC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27F54" w:rsidRPr="00815DC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5DC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"https://elibrary.ru/item.asp?id=28959355" </w:instrText>
      </w:r>
      <w:r w:rsidR="00F27F54" w:rsidRPr="00815DC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5DC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роблемы социальной адаптации осужденных при подготовке их к освобождению из исправительных учреждений</w:t>
      </w:r>
      <w:r w:rsidR="00F27F54" w:rsidRPr="00815DC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. в сборнике: </w:t>
      </w:r>
      <w:hyperlink r:id="rId61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уголовно-исполнительная политика и вопросы исполнения уголовных наказаний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>. Сборник материалов Международной научно-практической конференции. В 2-х томах. 2016. С. 501-510.</w:t>
      </w:r>
    </w:p>
    <w:p w:rsidR="00815DCF" w:rsidRDefault="00AA2427" w:rsidP="00815DC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Анализ специального основания освобождения от наказания за совершение преступления, предусмотренного </w:t>
      </w:r>
      <w:proofErr w:type="gramStart"/>
      <w:r w:rsidRPr="00815D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15DCF">
        <w:rPr>
          <w:rFonts w:ascii="Times New Roman" w:hAnsi="Times New Roman" w:cs="Times New Roman"/>
          <w:sz w:val="28"/>
          <w:szCs w:val="28"/>
        </w:rPr>
        <w:t>. 1 ст. 134 УК РФ // Юридическая наука. 2016. № 1. С. 101–110.</w:t>
      </w:r>
    </w:p>
    <w:p w:rsidR="002024A5" w:rsidRPr="00815DCF" w:rsidRDefault="00AA2427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И.В., Ларина Л.Ю. Компаративный анализ ненасильственных половых посягательств на несовершеннолетних в уголовном законодательстве России и Латвии // Журнал зарубежного законодательства и сравнительного правоведения. 2016. № 2 (57). С. 37-43.</w:t>
      </w:r>
      <w:r w:rsidRPr="00815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О дифференциации ответственности несовершеннолетнего в насильственных половых посягательствах // Актуальные вопросы борьбы с преступлениями. 2016. № 2. С. 8–10.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Новая дефиниция – новые проблемы (о понятии материалов и предметов с порнографическими изображениями несовершеннолетних) // Актуальные вопросы борьбы с преступлениями. 2016. № 3. С. 7–9.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О квалификации насилия или угрозы его применения в отношении иных лиц в преступлениях, предусмотренных ст. 131 и 132 УК РФ / Стратегия национального развития и задачи российской юридической науки: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(Москва, 24 ноября – 3 декабря 2015 г.). М.: Проспект, 2016. С. 88-92. 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Рецидив половых преступлений (виды, уровень, причины) // Человеческий капитал. 2016. № 9 (93). Т. 1. С. 92-95. 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Роль сочетания несовершеннолетнего возраста субъекта и потерпевшего в половых преступлениях // Вестник Костромского государственного университета имени Н.А. Некрасова. 2016. № 4. С. 225–228.</w:t>
      </w:r>
    </w:p>
    <w:p w:rsidR="006D52D3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lastRenderedPageBreak/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Проблемы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норм о половых преступлениях: итоги совершенствования / 20 лет Уголовному кодексу Российской Федерации: итоги, проблемы, перспективы: Мат.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815DC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5D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>.: в 2-х ч.Ч. 1 / Отв. ред.: Л.Ю. Ларина. – Рязань: ООО «Концепция», 2016. – С. 148–151.</w:t>
      </w:r>
    </w:p>
    <w:p w:rsidR="00815DCF" w:rsidRPr="00815DCF" w:rsidRDefault="00815DCF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5DCF">
        <w:rPr>
          <w:rFonts w:ascii="Times New Roman" w:hAnsi="Times New Roman" w:cs="Times New Roman"/>
          <w:iCs/>
          <w:sz w:val="28"/>
          <w:szCs w:val="28"/>
        </w:rPr>
        <w:t xml:space="preserve">Бражник С.Д., </w:t>
      </w:r>
      <w:proofErr w:type="spellStart"/>
      <w:r w:rsidRPr="00815DCF">
        <w:rPr>
          <w:rFonts w:ascii="Times New Roman" w:hAnsi="Times New Roman" w:cs="Times New Roman"/>
          <w:iCs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iCs/>
          <w:sz w:val="28"/>
          <w:szCs w:val="28"/>
        </w:rPr>
        <w:t xml:space="preserve"> И.В. </w:t>
      </w:r>
      <w:r w:rsidRPr="00815DCF">
        <w:rPr>
          <w:rFonts w:ascii="Times New Roman" w:hAnsi="Times New Roman" w:cs="Times New Roman"/>
          <w:sz w:val="28"/>
          <w:szCs w:val="28"/>
        </w:rPr>
        <w:t>Уголовная ответственность за пиратство (ст. 227 УК РФ): некоторые дискуссионные аспекты оценки признаков состава преступления</w:t>
      </w:r>
      <w:r w:rsidRPr="00815DCF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815DCF">
        <w:rPr>
          <w:rFonts w:ascii="Times New Roman" w:hAnsi="Times New Roman" w:cs="Times New Roman"/>
          <w:sz w:val="28"/>
          <w:szCs w:val="28"/>
        </w:rPr>
        <w:t>Актуальные проблемы уголовного права на современном этапе (вопросы дифференциации ответственности и законодательной техники). 2016. № 5 (5). С. 68-76</w:t>
      </w:r>
    </w:p>
    <w:p w:rsidR="006D52D3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iCs/>
          <w:sz w:val="28"/>
          <w:szCs w:val="28"/>
        </w:rPr>
        <w:t xml:space="preserve">Ларина Л.Ю. </w:t>
      </w:r>
      <w:r w:rsidRPr="00815DCF">
        <w:rPr>
          <w:rFonts w:ascii="Times New Roman" w:hAnsi="Times New Roman" w:cs="Times New Roman"/>
          <w:sz w:val="28"/>
          <w:szCs w:val="28"/>
        </w:rPr>
        <w:t>Охрана адвокатской деятельности уголовно-правовыми средствами в странах СНГ // Адвокат. 2016. № 3. С. 46-52.</w:t>
      </w:r>
    </w:p>
    <w:p w:rsidR="006D52D3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Ларина Л.Ю. Проблемы уголовной ответственности за несообщение о преступлении // Человеческий капитал. 2016. № 10 (94). С. 76-78.</w:t>
      </w:r>
    </w:p>
    <w:p w:rsidR="006D52D3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Ларина Л.Ю. Уголовная ответственность за преступления, совершенные с использованием профессионального положения (на примере адвокатов) // Актуальные вопросы борьбы с преступлениями. 2016. № 2.  С. 14-16.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Многообъектность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преступлений, совершаемых адвокатами в сфере своей профессиональной деятельности // Актуальные вопросы борьбы с преступлениями. 2016. № 1.  С. 14-17.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законодательной регламентации норм УК РФ об ответственности адвокатов / </w:t>
      </w:r>
      <w:r w:rsidRPr="00815DCF">
        <w:rPr>
          <w:rFonts w:ascii="Times New Roman" w:hAnsi="Times New Roman" w:cs="Times New Roman"/>
          <w:sz w:val="28"/>
          <w:szCs w:val="28"/>
        </w:rPr>
        <w:t>20 лет Уголовному кодексу Российской Федерации: итоги, проблемы, перспективы: сборник статей всероссийской научно-практической конференции 5-6 октября 2016 г. Рязань. 2016.</w:t>
      </w:r>
    </w:p>
    <w:p w:rsidR="002024A5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Критический анализ некоторых изменений, внесенных в УК РФ в июле 2016 года // </w:t>
      </w:r>
      <w:r w:rsidRPr="00815DCF">
        <w:rPr>
          <w:rFonts w:ascii="Times New Roman" w:hAnsi="Times New Roman" w:cs="Times New Roman"/>
          <w:sz w:val="28"/>
          <w:szCs w:val="28"/>
        </w:rPr>
        <w:t>Актуальные вопросы борьбы с преступлениями. 2016. № 3.</w:t>
      </w:r>
    </w:p>
    <w:p w:rsidR="00AA2427" w:rsidRPr="00815DCF" w:rsidRDefault="002024A5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Шуба Е.С. Формирование уголовно-правовых санкций через призму института прав человека /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развития института прав человека в условиях глобализации и современного права и политики: Сборник </w:t>
      </w:r>
      <w:proofErr w:type="spellStart"/>
      <w:r w:rsidRPr="00815DCF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. тр. по материалам </w:t>
      </w:r>
      <w:proofErr w:type="spellStart"/>
      <w:r w:rsidRPr="00815DCF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color w:val="000000"/>
          <w:sz w:val="28"/>
          <w:szCs w:val="28"/>
        </w:rPr>
        <w:t>научно-практ</w:t>
      </w:r>
      <w:proofErr w:type="spellEnd"/>
      <w:r w:rsidRPr="00815DCF">
        <w:rPr>
          <w:rFonts w:ascii="Times New Roman" w:hAnsi="Times New Roman" w:cs="Times New Roman"/>
          <w:color w:val="000000"/>
          <w:sz w:val="28"/>
          <w:szCs w:val="28"/>
        </w:rPr>
        <w:t>. круглого стола.</w:t>
      </w:r>
      <w:r w:rsidRPr="00815DCF">
        <w:rPr>
          <w:rFonts w:ascii="Times New Roman" w:hAnsi="Times New Roman" w:cs="Times New Roman"/>
          <w:sz w:val="28"/>
          <w:szCs w:val="28"/>
        </w:rPr>
        <w:t xml:space="preserve">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>Рязань, 2016. С. 258–260.</w:t>
      </w:r>
    </w:p>
    <w:p w:rsidR="005A502B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Шуба Е.С. </w:t>
      </w:r>
      <w:r w:rsidRPr="00815DCF">
        <w:rPr>
          <w:rFonts w:ascii="Times New Roman" w:hAnsi="Times New Roman" w:cs="Times New Roman"/>
          <w:sz w:val="28"/>
          <w:szCs w:val="28"/>
        </w:rPr>
        <w:t xml:space="preserve">К вопросу об альтернативности санкций в УК РФ //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>Высшая школа. 2016. № 7 . С. 44-46</w:t>
      </w:r>
    </w:p>
    <w:p w:rsidR="005A502B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Шуба Е.С., </w:t>
      </w:r>
      <w:proofErr w:type="gramStart"/>
      <w:r w:rsidRPr="00815DCF">
        <w:rPr>
          <w:rFonts w:ascii="Times New Roman" w:hAnsi="Times New Roman" w:cs="Times New Roman"/>
          <w:sz w:val="28"/>
          <w:szCs w:val="28"/>
        </w:rPr>
        <w:t>Алешин</w:t>
      </w:r>
      <w:proofErr w:type="gramEnd"/>
      <w:r w:rsidRPr="00815DCF">
        <w:rPr>
          <w:rFonts w:ascii="Times New Roman" w:hAnsi="Times New Roman" w:cs="Times New Roman"/>
          <w:sz w:val="28"/>
          <w:szCs w:val="28"/>
        </w:rPr>
        <w:t xml:space="preserve"> Н.И. Уголовная ответственность несовершеннолетних в Российской Федерации /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проблемы управления и права в </w:t>
      </w:r>
      <w:r w:rsidRPr="00815DCF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 веке: теория и практика. Сборник материалов Международной </w:t>
      </w:r>
      <w:proofErr w:type="spellStart"/>
      <w:r w:rsidRPr="00815DCF">
        <w:rPr>
          <w:rFonts w:ascii="Times New Roman" w:hAnsi="Times New Roman" w:cs="Times New Roman"/>
          <w:color w:val="000000"/>
          <w:sz w:val="28"/>
          <w:szCs w:val="28"/>
        </w:rPr>
        <w:t>научно-практ</w:t>
      </w:r>
      <w:proofErr w:type="spellEnd"/>
      <w:r w:rsidRPr="00815DCF">
        <w:rPr>
          <w:rFonts w:ascii="Times New Roman" w:hAnsi="Times New Roman" w:cs="Times New Roman"/>
          <w:color w:val="000000"/>
          <w:sz w:val="28"/>
          <w:szCs w:val="28"/>
        </w:rPr>
        <w:t>.  конференции. ГОРОД 2016 . С. 3-6.</w:t>
      </w:r>
    </w:p>
    <w:p w:rsidR="00092281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Шуба Е.С. Прикосновенность к преступлению: несообщение о преступлении //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борьбы с преступлениями. 2016. № 3.  </w:t>
      </w:r>
    </w:p>
    <w:p w:rsidR="00092281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Шуба Е.С. Понятие и виды санкций в уголовном праве Российской Федерации //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>Актуальные вопросы борьбы с преступлениями. 2016. № 2. С. 23-25</w:t>
      </w:r>
    </w:p>
    <w:p w:rsidR="005A502B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lastRenderedPageBreak/>
        <w:t>Шуба Е.С. Ретроспектива формирования уголовно-правовых санкций в России / 20 лет Уголовному кодексу Российской Федерации: итоги, проблемы, перспективы: сборник статей всероссийской научно-практической конференции 5-6 октября 2016 г. Рязань. 2016.</w:t>
      </w:r>
    </w:p>
    <w:p w:rsidR="006D52D3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Родионов А.И. К вопросу о современном понятии экстремизма / 20 лет Уголовному кодексу Российской Федерации: итоги, проблемы, перспективы: сборник статей всероссийской научно-практической конференции 5-6 октября 2016 г. Рязань. 2016.</w:t>
      </w:r>
    </w:p>
    <w:p w:rsidR="00D32B92" w:rsidRPr="00815DCF" w:rsidRDefault="00D32B92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Родионов А.И.  Пенитенциарные характеристики личности рецидивного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наркопреступника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мужского пола (не учтено в 2016 году) // Юридическая гносеология. 2016. № 3. С. 98-103.</w:t>
      </w:r>
    </w:p>
    <w:p w:rsidR="00D32B92" w:rsidRPr="00815DCF" w:rsidRDefault="00D32B92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Родионов А.И. Проблемы личного обыска в уголовном процессе России (не учтено в 2016 году)</w:t>
      </w:r>
      <w:r w:rsidR="00815DCF" w:rsidRPr="00815DCF">
        <w:rPr>
          <w:rFonts w:ascii="Times New Roman" w:hAnsi="Times New Roman" w:cs="Times New Roman"/>
          <w:sz w:val="28"/>
          <w:szCs w:val="28"/>
        </w:rPr>
        <w:t xml:space="preserve"> / Право и политика: теоретические и практические проблемы: сборник материалов 5-ой Международной научно-практической конференции, 7, 20 декабря </w:t>
      </w:r>
      <w:smartTag w:uri="urn:schemas-microsoft-com:office:smarttags" w:element="metricconverter">
        <w:smartTagPr>
          <w:attr w:name="ProductID" w:val="2016 г"/>
        </w:smartTagPr>
        <w:r w:rsidR="00815DCF" w:rsidRPr="00815DC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815DCF" w:rsidRPr="00815DCF">
        <w:rPr>
          <w:rFonts w:ascii="Times New Roman" w:hAnsi="Times New Roman" w:cs="Times New Roman"/>
          <w:sz w:val="28"/>
          <w:szCs w:val="28"/>
        </w:rPr>
        <w:t xml:space="preserve">. / Отв.  редактор Н.Н. Кулешова; </w:t>
      </w:r>
      <w:proofErr w:type="spellStart"/>
      <w:r w:rsidR="00815DCF" w:rsidRPr="00815DCF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="00815DCF"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DCF" w:rsidRPr="00815DC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815DCF" w:rsidRPr="00815DCF">
        <w:rPr>
          <w:rFonts w:ascii="Times New Roman" w:hAnsi="Times New Roman" w:cs="Times New Roman"/>
          <w:sz w:val="28"/>
          <w:szCs w:val="28"/>
        </w:rPr>
        <w:t>. ун-т им. С.А. Есенина. Издательство «Концепция», 2016. Выпуск 5. С. 412-415.</w:t>
      </w:r>
    </w:p>
    <w:p w:rsidR="005A502B" w:rsidRPr="00815DCF" w:rsidRDefault="005A502B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Жидков Э.В. Проблемы дифференциации уголовной ответственности и наказания за коммерческий подкуп /20 лет Уголовному кодексу Российской Федерации: итоги, проблемы, перспективы: сборник статей всероссийской научно-практической конференции 5-6 октября 2016 г. Рязань. 2016.</w:t>
      </w:r>
    </w:p>
    <w:p w:rsidR="005A502B" w:rsidRPr="00815DCF" w:rsidRDefault="00815DCF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Жидков Э.В. Принцип справедливости как критерий криминализации деяний в сфере интеллектуальной собственности и </w:t>
      </w:r>
      <w:proofErr w:type="spellStart"/>
      <w:proofErr w:type="gramStart"/>
      <w:r w:rsidRPr="00815DC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15DCF">
        <w:rPr>
          <w:rFonts w:ascii="Times New Roman" w:hAnsi="Times New Roman" w:cs="Times New Roman"/>
          <w:sz w:val="28"/>
          <w:szCs w:val="28"/>
        </w:rPr>
        <w:t xml:space="preserve"> средств индивидуализации // Актуальные вопросы борьбы с преступлениями. 2016. № 3.  С. 25-27.</w:t>
      </w:r>
    </w:p>
    <w:p w:rsidR="00815DCF" w:rsidRPr="00815DCF" w:rsidRDefault="00815DCF" w:rsidP="00815DCF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Жидков Э.В. Проблемы защиты прав лиц, осужденных за совершение преступлений в сфере экономической деятельности, уполномоченными по защите прав предпринимателей / Актуальные проблемы уголовного права на современном этапе (вопросы дифференциации ответственности и законодательной техники). 2016. № 5 (5). С. 95-100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DCF" w:rsidRDefault="00815DCF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CF" w:rsidRDefault="00815DCF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81" w:rsidRDefault="00092281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36420C" w:rsidRDefault="0036420C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81" w:rsidRPr="00815DCF" w:rsidRDefault="00092281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 xml:space="preserve">Южанин В.Е., Катанов А.В., </w:t>
      </w:r>
      <w:proofErr w:type="spellStart"/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>Алибеков</w:t>
      </w:r>
      <w:proofErr w:type="spellEnd"/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 xml:space="preserve"> А.Р. </w:t>
      </w:r>
      <w:hyperlink r:id="rId62" w:history="1"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Профилактика криминальной субкультуры в местах лишения свободы как условие обеспечения исправительного воздействия в отношении </w:t>
        </w:r>
        <w:proofErr w:type="gramStart"/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осужденны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. В сборнике: </w:t>
      </w:r>
      <w:hyperlink r:id="rId63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Уголовное наказание в России и за рубежом: проблемы назначения и исполнения (к 10-летию принятия Европейских пенитенциарных правил)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конференции. В 2-х частях. Под общей редакцией П.В. </w:t>
      </w:r>
      <w:proofErr w:type="spellStart"/>
      <w:r w:rsidRPr="00815DCF">
        <w:rPr>
          <w:rFonts w:ascii="Times New Roman" w:eastAsia="Times New Roman" w:hAnsi="Times New Roman" w:cs="Times New Roman"/>
          <w:sz w:val="28"/>
          <w:szCs w:val="28"/>
        </w:rPr>
        <w:t>Голодова</w:t>
      </w:r>
      <w:proofErr w:type="spellEnd"/>
      <w:r w:rsidRPr="00815DCF">
        <w:rPr>
          <w:rFonts w:ascii="Times New Roman" w:eastAsia="Times New Roman" w:hAnsi="Times New Roman" w:cs="Times New Roman"/>
          <w:sz w:val="28"/>
          <w:szCs w:val="28"/>
        </w:rPr>
        <w:t>. 2017. С. 329-334.</w:t>
      </w:r>
    </w:p>
    <w:p w:rsidR="00092281" w:rsidRPr="00815DCF" w:rsidRDefault="00092281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>Южанин В.Е., Храброва Е.В.</w:t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5D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27F54" w:rsidRPr="00815DCF">
        <w:rPr>
          <w:rFonts w:ascii="Times New Roman" w:hAnsi="Times New Roman" w:cs="Times New Roman"/>
          <w:sz w:val="28"/>
          <w:szCs w:val="28"/>
        </w:rPr>
        <w:fldChar w:fldCharType="begin"/>
      </w:r>
      <w:r w:rsidRPr="00815DCF">
        <w:rPr>
          <w:rFonts w:ascii="Times New Roman" w:hAnsi="Times New Roman" w:cs="Times New Roman"/>
          <w:sz w:val="28"/>
          <w:szCs w:val="28"/>
        </w:rPr>
        <w:instrText xml:space="preserve"> HYPERLINK "https://elibrary.ru/item.asp?id=29735006" </w:instrText>
      </w:r>
      <w:r w:rsidR="00F27F54" w:rsidRPr="00815DCF">
        <w:rPr>
          <w:rFonts w:ascii="Times New Roman" w:hAnsi="Times New Roman" w:cs="Times New Roman"/>
          <w:sz w:val="28"/>
          <w:szCs w:val="28"/>
        </w:rPr>
        <w:fldChar w:fldCharType="separate"/>
      </w:r>
      <w:r w:rsidRPr="00815DC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еализация индивидуального подхода как условие эффективности воспитательной работы с несовершеннолетними </w:t>
      </w:r>
      <w:r w:rsidRPr="00815DCF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lastRenderedPageBreak/>
        <w:t>осужденными</w:t>
      </w:r>
      <w:r w:rsidR="00F27F54" w:rsidRPr="00815DCF">
        <w:rPr>
          <w:rFonts w:ascii="Times New Roman" w:hAnsi="Times New Roman" w:cs="Times New Roman"/>
          <w:sz w:val="28"/>
          <w:szCs w:val="28"/>
        </w:rPr>
        <w:fldChar w:fldCharType="end"/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. В сборнике: </w:t>
      </w:r>
      <w:hyperlink r:id="rId64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Уголовное наказание в России и за рубежом: проблемы назначения и исполнения (к 10-летию принятия Европейских пенитенциарных правил)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конференции. В 2-х частях. Под общей редакцией П.В. </w:t>
      </w:r>
      <w:proofErr w:type="spellStart"/>
      <w:r w:rsidRPr="00815DCF">
        <w:rPr>
          <w:rFonts w:ascii="Times New Roman" w:eastAsia="Times New Roman" w:hAnsi="Times New Roman" w:cs="Times New Roman"/>
          <w:sz w:val="28"/>
          <w:szCs w:val="28"/>
        </w:rPr>
        <w:t>Голодова</w:t>
      </w:r>
      <w:proofErr w:type="spellEnd"/>
      <w:r w:rsidRPr="00815DCF">
        <w:rPr>
          <w:rFonts w:ascii="Times New Roman" w:eastAsia="Times New Roman" w:hAnsi="Times New Roman" w:cs="Times New Roman"/>
          <w:sz w:val="28"/>
          <w:szCs w:val="28"/>
        </w:rPr>
        <w:t>. 2017. С. 334-340.</w:t>
      </w:r>
    </w:p>
    <w:p w:rsidR="00092281" w:rsidRPr="00815DCF" w:rsidRDefault="00092281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>Южанин В.Е., Онищенко И.С.</w:t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5" w:history="1"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Брачно-семейные и алиментные правоотношения осужденных к лишению свободы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: Практическое руководство / Вологда, 2017.   – 52 </w:t>
      </w:r>
      <w:proofErr w:type="gramStart"/>
      <w:r w:rsidRPr="00815D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1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81" w:rsidRPr="00815DCF" w:rsidRDefault="00092281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>Южанин В.Е., Горбань Д.В.</w:t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6" w:history="1"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Принцип прогрессивной системы отбывания наказания в виде лишения свободы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hyperlink r:id="rId67" w:history="1">
        <w:proofErr w:type="spellStart"/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Lex</w:t>
        </w:r>
        <w:proofErr w:type="spellEnd"/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Russica</w:t>
        </w:r>
        <w:proofErr w:type="spellEnd"/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. 2017. </w:t>
      </w:r>
      <w:hyperlink r:id="rId68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>. С. 123-134.</w:t>
      </w:r>
    </w:p>
    <w:p w:rsidR="00092281" w:rsidRPr="00815DCF" w:rsidRDefault="00092281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eastAsia="Times New Roman" w:hAnsi="Times New Roman" w:cs="Times New Roman"/>
          <w:iCs/>
          <w:sz w:val="28"/>
          <w:szCs w:val="28"/>
        </w:rPr>
        <w:t>Южанин В.Е.</w:t>
      </w:r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 w:history="1">
        <w:r w:rsidRPr="00815DC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Начальный этап отбывания наказания в виде лишения свободы: проблемы концептуального определения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hyperlink r:id="rId70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Вестник института: преступление, наказание, исправление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 xml:space="preserve">. 2017. </w:t>
      </w:r>
      <w:hyperlink r:id="rId71" w:history="1">
        <w:r w:rsidRPr="00815D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 1 (37)</w:t>
        </w:r>
      </w:hyperlink>
      <w:r w:rsidRPr="00815DCF">
        <w:rPr>
          <w:rFonts w:ascii="Times New Roman" w:eastAsia="Times New Roman" w:hAnsi="Times New Roman" w:cs="Times New Roman"/>
          <w:sz w:val="28"/>
          <w:szCs w:val="28"/>
        </w:rPr>
        <w:t>. С. 4-10.</w:t>
      </w:r>
    </w:p>
    <w:p w:rsidR="00815DCF" w:rsidRPr="00815DCF" w:rsidRDefault="00092281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CF">
        <w:rPr>
          <w:rFonts w:ascii="Times New Roman" w:hAnsi="Times New Roman" w:cs="Times New Roman"/>
          <w:iCs/>
          <w:sz w:val="28"/>
          <w:szCs w:val="28"/>
        </w:rPr>
        <w:t>Бодрых</w:t>
      </w:r>
      <w:proofErr w:type="gramEnd"/>
      <w:r w:rsidRPr="00815DCF">
        <w:rPr>
          <w:rFonts w:ascii="Times New Roman" w:hAnsi="Times New Roman" w:cs="Times New Roman"/>
          <w:iCs/>
          <w:sz w:val="28"/>
          <w:szCs w:val="28"/>
        </w:rPr>
        <w:t xml:space="preserve"> С.Е., Южанин В.Е. Принудительные работы: первый опыт назначения и исполнения наказания // </w:t>
      </w:r>
      <w:r w:rsidRPr="00815DCF">
        <w:rPr>
          <w:rFonts w:ascii="Times New Roman" w:hAnsi="Times New Roman" w:cs="Times New Roman"/>
          <w:sz w:val="28"/>
          <w:szCs w:val="28"/>
        </w:rPr>
        <w:t xml:space="preserve">В сборнике: Юридическая наука и практика: альманах научных трудов Самарского юридического института ФСИН России. 2017. С. 32-34. </w:t>
      </w:r>
    </w:p>
    <w:p w:rsidR="00815DCF" w:rsidRPr="00815DCF" w:rsidRDefault="006D52D3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Л.Ю.,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О снижении возраста ответственности за преступления, террористической направленности // Законодательство. 2017. № 4. С. 66-72.</w:t>
      </w:r>
    </w:p>
    <w:p w:rsidR="00815DCF" w:rsidRPr="00815DCF" w:rsidRDefault="006D52D3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Проблемы теории и практики террористических преступлений, связанные со снижением возраста ответственности до 14 лет // </w:t>
      </w:r>
      <w:r w:rsidRPr="00815D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15DCF">
        <w:rPr>
          <w:rFonts w:ascii="Times New Roman" w:hAnsi="Times New Roman" w:cs="Times New Roman"/>
          <w:sz w:val="28"/>
          <w:szCs w:val="28"/>
        </w:rPr>
        <w:t xml:space="preserve">I-я международная научно-практическая заочная конференция «Уголовное право в эволюционирующем обществе» (Курск 15-16 декабря 2016 г. Юго-Западный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>. ун-т). Курск, 2017. С. 264-268.</w:t>
      </w:r>
    </w:p>
    <w:p w:rsidR="00815DCF" w:rsidRPr="00815DCF" w:rsidRDefault="006D52D3" w:rsidP="00815DC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И.В., Ларина Л.Ю. О системности в уголовном законодательстве (на примере преступлений в сфере экономической деятельности) // Библиотека уголовного права и криминологии. 2017. № 2. С. 94-104.</w:t>
      </w:r>
    </w:p>
    <w:p w:rsidR="00815DCF" w:rsidRPr="00815DCF" w:rsidRDefault="006D52D3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Анализ судебной практики заведомо ложного доноса </w:t>
      </w:r>
      <w:proofErr w:type="gramStart"/>
      <w:r w:rsidRPr="00815DCF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815DCF">
        <w:rPr>
          <w:rFonts w:ascii="Times New Roman" w:hAnsi="Times New Roman" w:cs="Times New Roman"/>
          <w:sz w:val="28"/>
          <w:szCs w:val="28"/>
        </w:rPr>
        <w:t xml:space="preserve"> полового преступления //Юридическая наука. 2017. № С. 135-142. </w:t>
      </w:r>
    </w:p>
    <w:p w:rsidR="00815DCF" w:rsidRPr="00815DCF" w:rsidRDefault="006D52D3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gramStart"/>
      <w:r w:rsidRPr="00815DCF">
        <w:rPr>
          <w:rStyle w:val="blk"/>
          <w:rFonts w:ascii="Times New Roman" w:hAnsi="Times New Roman" w:cs="Times New Roman"/>
          <w:sz w:val="28"/>
          <w:szCs w:val="28"/>
        </w:rPr>
        <w:t>Несовершеннолетний, оказывающий сексуальную услугу не является</w:t>
      </w:r>
      <w:proofErr w:type="gramEnd"/>
      <w:r w:rsidRPr="00815DCF">
        <w:rPr>
          <w:rStyle w:val="blk"/>
          <w:rFonts w:ascii="Times New Roman" w:hAnsi="Times New Roman" w:cs="Times New Roman"/>
          <w:sz w:val="28"/>
          <w:szCs w:val="28"/>
        </w:rPr>
        <w:t xml:space="preserve"> потерпевшим от преступления, предусмотренного ст. 240.1 УК РФ // </w:t>
      </w:r>
      <w:r w:rsidRPr="00815DCF">
        <w:rPr>
          <w:rFonts w:ascii="Times New Roman" w:hAnsi="Times New Roman" w:cs="Times New Roman"/>
          <w:sz w:val="28"/>
          <w:szCs w:val="28"/>
        </w:rPr>
        <w:t xml:space="preserve">Актуальные вопросы борьбы с преступлениями. 2017. № 1. С. 16–20. </w:t>
      </w:r>
    </w:p>
    <w:p w:rsidR="00815DCF" w:rsidRPr="00815DCF" w:rsidRDefault="006D52D3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И.В. О понятии «сексуальная эксплуатация» // Актуальные вопросы борьбы с прес</w:t>
      </w:r>
      <w:r w:rsidR="00815DCF" w:rsidRPr="00815DCF">
        <w:rPr>
          <w:rFonts w:ascii="Times New Roman" w:hAnsi="Times New Roman" w:cs="Times New Roman"/>
          <w:sz w:val="28"/>
          <w:szCs w:val="28"/>
        </w:rPr>
        <w:t>туплениями. 2017. № 2. С. 9-12.</w:t>
      </w:r>
    </w:p>
    <w:p w:rsidR="006D52D3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Ларина Л.Ю. Государство как субъект уголовно - правовых отношений // Юридическая наука. 2017. № 3. С. 130-134</w:t>
      </w:r>
    </w:p>
    <w:p w:rsidR="006D52D3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 </w:t>
      </w:r>
      <w:r w:rsidRPr="00815DCF">
        <w:rPr>
          <w:rFonts w:ascii="Times New Roman" w:hAnsi="Times New Roman" w:cs="Times New Roman"/>
          <w:bCs/>
          <w:sz w:val="28"/>
          <w:szCs w:val="28"/>
        </w:rPr>
        <w:t>Субъекты уголовно-правового отношения в науке советского уголовного права</w:t>
      </w:r>
      <w:r w:rsidRPr="00815DCF">
        <w:rPr>
          <w:rFonts w:ascii="Times New Roman" w:hAnsi="Times New Roman" w:cs="Times New Roman"/>
          <w:sz w:val="28"/>
          <w:szCs w:val="28"/>
        </w:rPr>
        <w:t xml:space="preserve"> // Актуальные вопросы борьбы с преступлениями. 2017. № 1. С. 50-53.</w:t>
      </w:r>
    </w:p>
    <w:p w:rsidR="00815DCF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lastRenderedPageBreak/>
        <w:t>Ларина Л.Ю. Теоретические разработки разновидностей субъектов уголовных правоотношений в отечественной науке советского периода / Актуальные проблемы юридической науки и практики: Гатчинские чтения–2017: в 2 т.: сборник научных трудов по материалам Международной научно-практической конференции (</w:t>
      </w:r>
      <w:proofErr w:type="gramStart"/>
      <w:r w:rsidRPr="00815D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DCF">
        <w:rPr>
          <w:rFonts w:ascii="Times New Roman" w:hAnsi="Times New Roman" w:cs="Times New Roman"/>
          <w:sz w:val="28"/>
          <w:szCs w:val="28"/>
        </w:rPr>
        <w:t xml:space="preserve">. Гатчина, 31 марта 2017 г.). </w:t>
      </w:r>
      <w:proofErr w:type="spellStart"/>
      <w:proofErr w:type="gramStart"/>
      <w:r w:rsidRPr="00815DCF">
        <w:rPr>
          <w:rFonts w:ascii="Times New Roman" w:hAnsi="Times New Roman" w:cs="Times New Roman"/>
          <w:sz w:val="28"/>
          <w:szCs w:val="28"/>
        </w:rPr>
        <w:t>Гатчи-на</w:t>
      </w:r>
      <w:proofErr w:type="spellEnd"/>
      <w:proofErr w:type="gramEnd"/>
      <w:r w:rsidRPr="00815DCF">
        <w:rPr>
          <w:rFonts w:ascii="Times New Roman" w:hAnsi="Times New Roman" w:cs="Times New Roman"/>
          <w:sz w:val="28"/>
          <w:szCs w:val="28"/>
        </w:rPr>
        <w:t>: Изд-во ГИЭФПТ, 2017. Т. 1. С. 292 – 295.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 О включении адвокатов в перечень лиц, не подлежащих уголовной ответственности за несообщение о преступлении // Уголовное право: стратегия развития в </w:t>
      </w:r>
      <w:r w:rsidRPr="00815DC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15DCF">
        <w:rPr>
          <w:rFonts w:ascii="Times New Roman" w:hAnsi="Times New Roman" w:cs="Times New Roman"/>
          <w:sz w:val="28"/>
          <w:szCs w:val="28"/>
        </w:rPr>
        <w:t xml:space="preserve"> веке: матер. </w:t>
      </w:r>
      <w:r w:rsidRPr="00815DC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15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научно-практич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>. (26 – 27 января 2017 г.). – М., 2017. С. 426 – 429.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Ларина Л.Ю., Королева Н.В. Совершенствование законодательной конструкции норм о назначении наказания при смягчающих обстоятельствах // Актуальные вопросы борьбы с преступлениями. 2017.  № 2. С. 13–17.</w:t>
      </w:r>
    </w:p>
    <w:p w:rsidR="00092281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Ларина Л.Ю.,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О.А. </w:t>
      </w:r>
      <w:r w:rsidRPr="00815DCF">
        <w:rPr>
          <w:rFonts w:ascii="Times New Roman" w:hAnsi="Times New Roman" w:cs="Times New Roman"/>
          <w:bCs/>
          <w:sz w:val="28"/>
          <w:szCs w:val="28"/>
        </w:rPr>
        <w:t>Назначение наказания</w:t>
      </w:r>
      <w:r w:rsidRPr="00815DCF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 </w:t>
      </w:r>
      <w:r w:rsidRPr="00815DCF">
        <w:rPr>
          <w:rFonts w:ascii="Times New Roman" w:hAnsi="Times New Roman" w:cs="Times New Roman"/>
          <w:bCs/>
          <w:sz w:val="28"/>
          <w:szCs w:val="28"/>
        </w:rPr>
        <w:t>при досудебном соглашении о</w:t>
      </w:r>
      <w:r w:rsidRPr="00815DCF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 </w:t>
      </w:r>
      <w:r w:rsidRPr="00815DCF">
        <w:rPr>
          <w:rFonts w:ascii="Times New Roman" w:hAnsi="Times New Roman" w:cs="Times New Roman"/>
          <w:bCs/>
          <w:sz w:val="28"/>
          <w:szCs w:val="28"/>
        </w:rPr>
        <w:t xml:space="preserve">сотрудничестве // </w:t>
      </w:r>
      <w:r w:rsidRPr="00815DCF">
        <w:rPr>
          <w:rFonts w:ascii="Times New Roman" w:hAnsi="Times New Roman" w:cs="Times New Roman"/>
          <w:sz w:val="28"/>
          <w:szCs w:val="28"/>
        </w:rPr>
        <w:t>Законность в современном обществе: сборник статей международной научно-практической конференции: в 2 частях. 2017. С. 39-42</w:t>
      </w:r>
      <w:r w:rsidRPr="00815DCF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Родионов А.И. К вопросу о целесообразности существования принудительных работ как вида уголовного наказания в России // Библиотека уголовного права и криминологии. 2017. № 1 (19). С. 99-107.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Родионов А.И. Социально-психологическая характеристика личности </w:t>
      </w:r>
      <w:proofErr w:type="spellStart"/>
      <w:r w:rsidRPr="00815DCF">
        <w:rPr>
          <w:rFonts w:ascii="Times New Roman" w:hAnsi="Times New Roman" w:cs="Times New Roman"/>
          <w:sz w:val="28"/>
          <w:szCs w:val="28"/>
        </w:rPr>
        <w:t>рецидивистов-наркопреступников</w:t>
      </w:r>
      <w:proofErr w:type="spellEnd"/>
      <w:r w:rsidRPr="00815DCF">
        <w:rPr>
          <w:rFonts w:ascii="Times New Roman" w:hAnsi="Times New Roman" w:cs="Times New Roman"/>
          <w:sz w:val="28"/>
          <w:szCs w:val="28"/>
        </w:rPr>
        <w:t xml:space="preserve"> мужского пола // Актуальные вопросы борьбы с преступлениями. 2017.  № 1. С. 38-43.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Жидков Э.В. Влияние возмещения вреда, причинённого совершением преступления, на освобождение от уголовной ответственности и наказания // Юридическая гносеология. 2017. № 1. С. 70 - 76.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Шуба Е.С. К вопросу об альтернативности санкций в УК РФ // </w:t>
      </w:r>
      <w:r w:rsidRPr="00815DCF">
        <w:rPr>
          <w:rFonts w:ascii="Times New Roman" w:hAnsi="Times New Roman" w:cs="Times New Roman"/>
          <w:color w:val="000000"/>
          <w:sz w:val="28"/>
          <w:szCs w:val="28"/>
        </w:rPr>
        <w:t>Актуальные вопросы борьбы с преступлениями.  2017. № 2. С. 18-20.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 xml:space="preserve">Шуба Е.С. Склонение к совершению самоубийства или содействие совершению самоубийства: сравнительно-правовой анализ / Актуальные проблемы права и правоприменительной деятельности на современном этапе: сборник статей Международной научно-практической конференции (6 </w:t>
      </w:r>
      <w:proofErr w:type="spellStart"/>
      <w:proofErr w:type="gramStart"/>
      <w:r w:rsidRPr="00815DCF">
        <w:rPr>
          <w:rFonts w:ascii="Times New Roman" w:hAnsi="Times New Roman" w:cs="Times New Roman"/>
          <w:sz w:val="28"/>
          <w:szCs w:val="28"/>
        </w:rPr>
        <w:t>октяб-ря</w:t>
      </w:r>
      <w:proofErr w:type="spellEnd"/>
      <w:proofErr w:type="gramEnd"/>
      <w:r w:rsidRPr="00815DCF">
        <w:rPr>
          <w:rFonts w:ascii="Times New Roman" w:hAnsi="Times New Roman" w:cs="Times New Roman"/>
          <w:sz w:val="28"/>
          <w:szCs w:val="28"/>
        </w:rPr>
        <w:t xml:space="preserve"> 2017 г., Челябинск). Уфа: АЭТЕРНА, 2017. С. 170-173.</w:t>
      </w:r>
    </w:p>
    <w:p w:rsidR="00D32B92" w:rsidRPr="00815DCF" w:rsidRDefault="00D32B92" w:rsidP="00815DCF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CF">
        <w:rPr>
          <w:rFonts w:ascii="Times New Roman" w:hAnsi="Times New Roman" w:cs="Times New Roman"/>
          <w:sz w:val="28"/>
          <w:szCs w:val="28"/>
        </w:rPr>
        <w:t>Шуба Е.С. Институт замены штрафа иным  наказанием: проблемы реализации  // Юридическая наука. 2017. № 3. С 148-152</w:t>
      </w:r>
    </w:p>
    <w:p w:rsidR="00D32B92" w:rsidRDefault="00D32B92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0C" w:rsidRPr="007E413D" w:rsidRDefault="00092281" w:rsidP="007E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36420C" w:rsidRDefault="0036420C" w:rsidP="00092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Курбатова Г.В., Южанин В.Е., Павлухин А.Н., </w:t>
      </w:r>
      <w:proofErr w:type="spellStart"/>
      <w:r w:rsidRPr="000F3AFD">
        <w:rPr>
          <w:rFonts w:ascii="Times New Roman" w:hAnsi="Times New Roman" w:cs="Times New Roman"/>
          <w:iCs/>
          <w:sz w:val="28"/>
          <w:szCs w:val="28"/>
        </w:rPr>
        <w:t>Эриашвили</w:t>
      </w:r>
      <w:proofErr w:type="spellEnd"/>
      <w:r w:rsidRPr="000F3AFD">
        <w:rPr>
          <w:rFonts w:ascii="Times New Roman" w:hAnsi="Times New Roman" w:cs="Times New Roman"/>
          <w:iCs/>
          <w:sz w:val="28"/>
          <w:szCs w:val="28"/>
        </w:rPr>
        <w:t xml:space="preserve"> Н.Д.</w:t>
      </w:r>
      <w:r w:rsidRPr="000F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3AFD">
        <w:rPr>
          <w:rFonts w:ascii="Times New Roman" w:hAnsi="Times New Roman" w:cs="Times New Roman"/>
          <w:iCs/>
          <w:sz w:val="28"/>
          <w:szCs w:val="28"/>
        </w:rPr>
        <w:t xml:space="preserve">Дисциплинарная ответственность осужденных к лишению свободы: монография.  </w:t>
      </w:r>
      <w:r w:rsidRPr="000F3AFD">
        <w:rPr>
          <w:rFonts w:ascii="Times New Roman" w:hAnsi="Times New Roman" w:cs="Times New Roman"/>
          <w:sz w:val="28"/>
          <w:szCs w:val="28"/>
        </w:rPr>
        <w:t xml:space="preserve">Сер. Научные издания для юристов. Москва: Издательство: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: Закон и право, 2018. 143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>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>Южанин В.Е., Горбань Д.В.</w:t>
      </w:r>
      <w:r w:rsidRPr="000F3AFD">
        <w:rPr>
          <w:rFonts w:ascii="Times New Roman" w:hAnsi="Times New Roman" w:cs="Times New Roman"/>
          <w:sz w:val="28"/>
          <w:szCs w:val="28"/>
        </w:rPr>
        <w:t xml:space="preserve"> Режим и меры предупреждения правонарушений среди осужденных в системе исполнения наказания в виде </w:t>
      </w:r>
      <w:r w:rsidRPr="000F3AFD">
        <w:rPr>
          <w:rFonts w:ascii="Times New Roman" w:hAnsi="Times New Roman" w:cs="Times New Roman"/>
          <w:sz w:val="28"/>
          <w:szCs w:val="28"/>
        </w:rPr>
        <w:lastRenderedPageBreak/>
        <w:t xml:space="preserve">лишения свободы: монография. Сер. Уголовно-исполнительное право. Москва: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>, 2018. 496 с.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 России. В 3 томах. Т. 3 Особенная часть: учебник для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 и магистратуры / под ред. В.Е.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, В.Н. Орлова. – 4 изд.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 и доп. М. Издательство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, 2018. – 202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Южанин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 xml:space="preserve"> В.Е. – гл. 16).  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sz w:val="28"/>
          <w:szCs w:val="28"/>
        </w:rPr>
        <w:t xml:space="preserve">Южанин В.Е., Скиба А.П., Горбань Д.В. и др. принудительное питание осужденных к лишению свободы. Монография.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М.: Изд-во ЮНИТИ-ДАНА, 2018. – 174 с. (Гриф.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науки). </w:t>
      </w:r>
      <w:proofErr w:type="gramEnd"/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sz w:val="28"/>
          <w:szCs w:val="28"/>
        </w:rPr>
        <w:t xml:space="preserve">Иванцов С.В.,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 Е.В., Павлухин А.Н., Южанин В.Е. Законодательная регламентация и исполнение наказания в </w:t>
      </w:r>
      <w:r w:rsidRPr="000F3AFD">
        <w:rPr>
          <w:rFonts w:ascii="Times New Roman" w:hAnsi="Times New Roman" w:cs="Times New Roman"/>
          <w:sz w:val="28"/>
          <w:szCs w:val="28"/>
        </w:rPr>
        <w:br/>
        <w:t>виде ограничения свободы: монография  / под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 xml:space="preserve">ед. С.В. Иванцова. Москва: Издательство: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: Закон и право, 2018. 171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>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Авторский коллектив,  в составе Южанин В.Е. </w:t>
      </w:r>
      <w:r w:rsidRPr="000F3AFD">
        <w:rPr>
          <w:rFonts w:ascii="Times New Roman" w:hAnsi="Times New Roman" w:cs="Times New Roman"/>
          <w:sz w:val="28"/>
          <w:szCs w:val="28"/>
        </w:rPr>
        <w:t>Введение в уголовно-исполнительное право России:  Учеб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AFD">
        <w:rPr>
          <w:rFonts w:ascii="Times New Roman" w:hAnsi="Times New Roman" w:cs="Times New Roman"/>
          <w:sz w:val="28"/>
          <w:szCs w:val="28"/>
        </w:rPr>
        <w:t xml:space="preserve">особие. Москва: </w:t>
      </w:r>
      <w:proofErr w:type="spellStart"/>
      <w:r w:rsidRPr="000F3A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>, 2018. 193 с.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Style w:val="bigtext"/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Авторский коллектив в составе Южанин В.Е. </w:t>
      </w:r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>Комментарий к Уголовно-исполнительному кодексу РФ / под общ</w:t>
      </w:r>
      <w:proofErr w:type="gramStart"/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 xml:space="preserve">ед. А.А. Крымова. М.: ЮНИТИ-ДАНА: Закон и право, 2018. 759 </w:t>
      </w:r>
      <w:proofErr w:type="gramStart"/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>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Южанин В.Е., Горбань Д.В. </w:t>
      </w:r>
      <w:r w:rsidRPr="000F3AFD">
        <w:rPr>
          <w:rStyle w:val="bigtext"/>
          <w:rFonts w:ascii="Times New Roman" w:hAnsi="Times New Roman" w:cs="Times New Roman"/>
          <w:bCs/>
          <w:sz w:val="28"/>
          <w:szCs w:val="28"/>
        </w:rPr>
        <w:t xml:space="preserve">Начальный и заключительный этапы отбывания лишения свободы: проблемы концептуального определения // </w:t>
      </w:r>
      <w:r w:rsidRPr="000F3AFD">
        <w:rPr>
          <w:rFonts w:ascii="Times New Roman" w:hAnsi="Times New Roman" w:cs="Times New Roman"/>
          <w:sz w:val="28"/>
          <w:szCs w:val="28"/>
        </w:rPr>
        <w:t>Человек: преступление и наказание. 2018. Т. 26. № 2. С. 148-153.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Южанин В.Е. </w:t>
      </w:r>
      <w:r w:rsidRPr="000F3AFD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Нормы-фикции в институте исполнения наказания в виде лишения свободы // </w:t>
      </w:r>
      <w:r w:rsidRPr="000F3AFD">
        <w:rPr>
          <w:rFonts w:ascii="Times New Roman" w:hAnsi="Times New Roman" w:cs="Times New Roman"/>
          <w:sz w:val="28"/>
          <w:szCs w:val="28"/>
        </w:rPr>
        <w:t>Уголовно-исполнительное право. 2018. Т. 13. № 2. С. 124-129.</w:t>
      </w:r>
    </w:p>
    <w:p w:rsidR="00092281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Южанин В.Е. </w:t>
      </w:r>
      <w:r w:rsidRPr="000F3AFD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Исправительная колония-поселение </w:t>
      </w:r>
      <w:proofErr w:type="gramStart"/>
      <w:r w:rsidRPr="000F3AFD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–р</w:t>
      </w:r>
      <w:proofErr w:type="gramEnd"/>
      <w:r w:rsidRPr="000F3AFD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азновидность лишения свободы // </w:t>
      </w:r>
      <w:r w:rsidRPr="000F3AFD">
        <w:rPr>
          <w:rFonts w:ascii="Times New Roman" w:hAnsi="Times New Roman" w:cs="Times New Roman"/>
          <w:sz w:val="28"/>
          <w:szCs w:val="28"/>
        </w:rPr>
        <w:t>Вестник института: преступление, наказание, исправление. 2018. № 1 (41). С. 18-25.</w:t>
      </w:r>
    </w:p>
    <w:p w:rsidR="00815DCF" w:rsidRPr="000F3AFD" w:rsidRDefault="00092281" w:rsidP="000F3AFD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iCs/>
          <w:sz w:val="28"/>
          <w:szCs w:val="28"/>
        </w:rPr>
        <w:t xml:space="preserve">Южанин В.Е., Смирнов И.А. </w:t>
      </w:r>
      <w:r w:rsidRPr="000F3AFD">
        <w:rPr>
          <w:rFonts w:ascii="Times New Roman" w:hAnsi="Times New Roman" w:cs="Times New Roman"/>
          <w:sz w:val="28"/>
          <w:szCs w:val="28"/>
        </w:rPr>
        <w:t>Создание благоприятной среды содержания осужденных в местах лишения свободы – условие эффективности исполнения наказания  // Вестник Воронежского института ФСИН России. 2018. № 2. С. 208-217.</w:t>
      </w:r>
    </w:p>
    <w:p w:rsidR="00815DCF" w:rsidRPr="000F3AFD" w:rsidRDefault="00815DCF" w:rsidP="000F3AFD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FD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 И.В. Вопросы регламентации отдельных признаков преступлений, предусмотренных ст. 110–110.2 УК РФ, и наказания за их совершение // Актуальные проблемы государства и права. 2018. № 7. С. 45-57. </w:t>
      </w:r>
    </w:p>
    <w:p w:rsidR="00815DCF" w:rsidRPr="000F3AFD" w:rsidRDefault="00815DCF" w:rsidP="000F3AFD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FD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0F3AFD">
        <w:rPr>
          <w:rFonts w:ascii="Times New Roman" w:hAnsi="Times New Roman" w:cs="Times New Roman"/>
          <w:sz w:val="28"/>
          <w:szCs w:val="28"/>
        </w:rPr>
        <w:t xml:space="preserve"> И.В. О несогласованности законодательных конструкций половых преступлений</w:t>
      </w:r>
      <w:r w:rsidRPr="000F3AFD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0F3AF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3AFD">
        <w:rPr>
          <w:rFonts w:ascii="Times New Roman" w:hAnsi="Times New Roman" w:cs="Times New Roman"/>
          <w:sz w:val="28"/>
          <w:szCs w:val="28"/>
        </w:rPr>
        <w:t>I-я международная научно-практическая заочная конференция «Уголовное право в эволюционирующем обществе»: Сборник научных статей. Курск, 2018. С. 253-256.</w:t>
      </w:r>
    </w:p>
    <w:p w:rsidR="00815DCF" w:rsidRPr="000F3AFD" w:rsidRDefault="000F3AFD" w:rsidP="000F3AFD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0F3AFD">
        <w:rPr>
          <w:sz w:val="28"/>
          <w:szCs w:val="28"/>
        </w:rPr>
        <w:t xml:space="preserve">Ларина Л.Ю. Освобождение от уголовной ответственности в связи с примирением с потерпевшим по делам частного обвинения: соотношение </w:t>
      </w:r>
      <w:r w:rsidRPr="000F3AFD">
        <w:rPr>
          <w:sz w:val="28"/>
          <w:szCs w:val="28"/>
        </w:rPr>
        <w:lastRenderedPageBreak/>
        <w:t xml:space="preserve">норм УК РФ и УПК РФ / Право и политика: теоретические и практические проблемы: сб. материалов 6-й </w:t>
      </w:r>
      <w:proofErr w:type="spellStart"/>
      <w:r w:rsidRPr="000F3AFD">
        <w:rPr>
          <w:sz w:val="28"/>
          <w:szCs w:val="28"/>
        </w:rPr>
        <w:t>Междунар</w:t>
      </w:r>
      <w:proofErr w:type="spellEnd"/>
      <w:r w:rsidRPr="000F3AFD">
        <w:rPr>
          <w:sz w:val="28"/>
          <w:szCs w:val="28"/>
        </w:rPr>
        <w:t xml:space="preserve">. </w:t>
      </w:r>
      <w:proofErr w:type="spellStart"/>
      <w:r w:rsidRPr="000F3AFD">
        <w:rPr>
          <w:sz w:val="28"/>
          <w:szCs w:val="28"/>
        </w:rPr>
        <w:t>науч</w:t>
      </w:r>
      <w:proofErr w:type="gramStart"/>
      <w:r w:rsidRPr="000F3AFD">
        <w:rPr>
          <w:sz w:val="28"/>
          <w:szCs w:val="28"/>
        </w:rPr>
        <w:t>.-</w:t>
      </w:r>
      <w:proofErr w:type="gramEnd"/>
      <w:r w:rsidRPr="000F3AFD">
        <w:rPr>
          <w:sz w:val="28"/>
          <w:szCs w:val="28"/>
        </w:rPr>
        <w:t>практ</w:t>
      </w:r>
      <w:proofErr w:type="spellEnd"/>
      <w:r w:rsidRPr="000F3AFD">
        <w:rPr>
          <w:sz w:val="28"/>
          <w:szCs w:val="28"/>
        </w:rPr>
        <w:t xml:space="preserve">. </w:t>
      </w:r>
      <w:proofErr w:type="spellStart"/>
      <w:r w:rsidRPr="000F3AFD">
        <w:rPr>
          <w:sz w:val="28"/>
          <w:szCs w:val="28"/>
        </w:rPr>
        <w:t>конф</w:t>
      </w:r>
      <w:proofErr w:type="spellEnd"/>
      <w:r w:rsidRPr="000F3AFD">
        <w:rPr>
          <w:sz w:val="28"/>
          <w:szCs w:val="28"/>
        </w:rPr>
        <w:t xml:space="preserve">. Рязань, 2018. </w:t>
      </w:r>
      <w:proofErr w:type="spellStart"/>
      <w:r w:rsidRPr="000F3AFD">
        <w:rPr>
          <w:sz w:val="28"/>
          <w:szCs w:val="28"/>
        </w:rPr>
        <w:t>Вып</w:t>
      </w:r>
      <w:proofErr w:type="spellEnd"/>
      <w:r w:rsidRPr="000F3AFD">
        <w:rPr>
          <w:sz w:val="28"/>
          <w:szCs w:val="28"/>
        </w:rPr>
        <w:t>. 6. С. 110–113.</w:t>
      </w:r>
    </w:p>
    <w:p w:rsidR="000F3AFD" w:rsidRPr="000F3AFD" w:rsidRDefault="000F3AFD" w:rsidP="000F3AFD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0F3AFD">
        <w:rPr>
          <w:sz w:val="28"/>
          <w:szCs w:val="28"/>
        </w:rPr>
        <w:t xml:space="preserve">Ларина Л.Ю. Проблемы определения субъекта фальсификации доказательств / Уголовное право: стратегия развития в XXI веке: </w:t>
      </w:r>
      <w:proofErr w:type="gramStart"/>
      <w:r w:rsidRPr="000F3AFD">
        <w:rPr>
          <w:sz w:val="28"/>
          <w:szCs w:val="28"/>
        </w:rPr>
        <w:t>матер</w:t>
      </w:r>
      <w:proofErr w:type="gramEnd"/>
      <w:r w:rsidRPr="000F3AFD">
        <w:rPr>
          <w:sz w:val="28"/>
          <w:szCs w:val="28"/>
        </w:rPr>
        <w:t xml:space="preserve">. XV </w:t>
      </w:r>
      <w:proofErr w:type="spellStart"/>
      <w:r w:rsidRPr="000F3AFD">
        <w:rPr>
          <w:sz w:val="28"/>
          <w:szCs w:val="28"/>
        </w:rPr>
        <w:t>Междкнар</w:t>
      </w:r>
      <w:proofErr w:type="spellEnd"/>
      <w:r w:rsidRPr="000F3AFD">
        <w:rPr>
          <w:sz w:val="28"/>
          <w:szCs w:val="28"/>
        </w:rPr>
        <w:t xml:space="preserve">. </w:t>
      </w:r>
      <w:proofErr w:type="spellStart"/>
      <w:r w:rsidRPr="000F3AFD">
        <w:rPr>
          <w:sz w:val="28"/>
          <w:szCs w:val="28"/>
        </w:rPr>
        <w:t>Научно-практ</w:t>
      </w:r>
      <w:proofErr w:type="spellEnd"/>
      <w:r w:rsidRPr="000F3AFD">
        <w:rPr>
          <w:sz w:val="28"/>
          <w:szCs w:val="28"/>
        </w:rPr>
        <w:t xml:space="preserve">. </w:t>
      </w:r>
      <w:proofErr w:type="spellStart"/>
      <w:r w:rsidRPr="000F3AFD">
        <w:rPr>
          <w:sz w:val="28"/>
          <w:szCs w:val="28"/>
        </w:rPr>
        <w:t>конфер</w:t>
      </w:r>
      <w:proofErr w:type="spellEnd"/>
      <w:r w:rsidRPr="000F3AFD">
        <w:rPr>
          <w:sz w:val="28"/>
          <w:szCs w:val="28"/>
        </w:rPr>
        <w:t>., М., 2018. С. 465–468.</w:t>
      </w:r>
    </w:p>
    <w:p w:rsidR="000F3AFD" w:rsidRPr="007E413D" w:rsidRDefault="000F3AFD" w:rsidP="000F3AFD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D">
        <w:rPr>
          <w:rFonts w:ascii="Times New Roman" w:hAnsi="Times New Roman" w:cs="Times New Roman"/>
          <w:sz w:val="28"/>
          <w:szCs w:val="28"/>
        </w:rPr>
        <w:t xml:space="preserve">Ларина Л.Ю. Проблемы законодательной регламентации уголовной ответственности  за нарушение требований  транспортной безопасности // </w:t>
      </w:r>
      <w:r w:rsidRPr="007E413D">
        <w:rPr>
          <w:rFonts w:ascii="Times New Roman" w:hAnsi="Times New Roman" w:cs="Times New Roman"/>
          <w:sz w:val="28"/>
          <w:szCs w:val="28"/>
        </w:rPr>
        <w:t>Актуальные проблемы государства и права. 2018. № 7. С. 58-67</w:t>
      </w:r>
      <w:r w:rsidR="007E413D" w:rsidRPr="007E413D">
        <w:rPr>
          <w:rFonts w:ascii="Times New Roman" w:hAnsi="Times New Roman" w:cs="Times New Roman"/>
          <w:sz w:val="28"/>
          <w:szCs w:val="28"/>
        </w:rPr>
        <w:t>.</w:t>
      </w:r>
    </w:p>
    <w:p w:rsidR="007E413D" w:rsidRPr="007E413D" w:rsidRDefault="007E413D" w:rsidP="000F3AFD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3D">
        <w:rPr>
          <w:rFonts w:ascii="Times New Roman" w:hAnsi="Times New Roman" w:cs="Times New Roman"/>
          <w:sz w:val="28"/>
          <w:szCs w:val="28"/>
        </w:rPr>
        <w:t>Родионов А.И. Процессуальные аспекты участия защитника осужденного на стадии исполнения приговора // Актуальные вопросы борьбы с преступлениями.</w:t>
      </w:r>
      <w:r w:rsidRPr="007E413D">
        <w:rPr>
          <w:rFonts w:ascii="Times New Roman" w:hAnsi="Times New Roman" w:cs="Times New Roman"/>
          <w:color w:val="00008F"/>
          <w:sz w:val="28"/>
          <w:szCs w:val="28"/>
        </w:rPr>
        <w:t xml:space="preserve"> </w:t>
      </w:r>
      <w:r w:rsidRPr="007E413D">
        <w:rPr>
          <w:rFonts w:ascii="Times New Roman" w:hAnsi="Times New Roman" w:cs="Times New Roman"/>
          <w:sz w:val="28"/>
          <w:szCs w:val="28"/>
        </w:rPr>
        <w:t>2018. № 1. С. 58-61.</w:t>
      </w:r>
    </w:p>
    <w:p w:rsidR="000F3AFD" w:rsidRPr="000F3AFD" w:rsidRDefault="000F3AFD" w:rsidP="000F3AFD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7E413D">
        <w:rPr>
          <w:sz w:val="28"/>
          <w:szCs w:val="28"/>
        </w:rPr>
        <w:t>Шуба Е.С. К вопросу о замене штрафа иным наказанием / Уголовное право в</w:t>
      </w:r>
      <w:r w:rsidRPr="000F3AFD">
        <w:rPr>
          <w:sz w:val="28"/>
          <w:szCs w:val="28"/>
        </w:rPr>
        <w:t xml:space="preserve"> эволюционирующем обществе: Сборник научных статей. Курск, 2018. С. 194-197.</w:t>
      </w:r>
    </w:p>
    <w:p w:rsidR="000F3AFD" w:rsidRPr="000F3AFD" w:rsidRDefault="000F3AFD" w:rsidP="000F3AFD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0F3AFD">
        <w:rPr>
          <w:sz w:val="28"/>
          <w:szCs w:val="28"/>
        </w:rPr>
        <w:t xml:space="preserve">Шуба Е.С. Проблемы формирования уголовно-правовых санкций / Традиции и новации в системе современного российского права: сборник тезисов XVII Международной научно-практической конференции молодых ученых. Москва: </w:t>
      </w:r>
      <w:proofErr w:type="spellStart"/>
      <w:r w:rsidRPr="000F3AFD">
        <w:rPr>
          <w:sz w:val="28"/>
          <w:szCs w:val="28"/>
        </w:rPr>
        <w:t>РГ-Пресс</w:t>
      </w:r>
      <w:proofErr w:type="spellEnd"/>
      <w:r w:rsidRPr="000F3AFD">
        <w:rPr>
          <w:sz w:val="28"/>
          <w:szCs w:val="28"/>
        </w:rPr>
        <w:t>, 2018. С. 775-776. </w:t>
      </w:r>
    </w:p>
    <w:p w:rsidR="00092281" w:rsidRPr="000F3AFD" w:rsidRDefault="00092281" w:rsidP="000F3AF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92281" w:rsidRPr="000F3AFD" w:rsidSect="0002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C4"/>
    <w:multiLevelType w:val="hybridMultilevel"/>
    <w:tmpl w:val="6C4CF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31F47"/>
    <w:multiLevelType w:val="hybridMultilevel"/>
    <w:tmpl w:val="3B407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05629B"/>
    <w:multiLevelType w:val="hybridMultilevel"/>
    <w:tmpl w:val="619A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296"/>
    <w:multiLevelType w:val="hybridMultilevel"/>
    <w:tmpl w:val="87A684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42D8E"/>
    <w:multiLevelType w:val="hybridMultilevel"/>
    <w:tmpl w:val="7BA03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8E6B86"/>
    <w:multiLevelType w:val="hybridMultilevel"/>
    <w:tmpl w:val="8F18F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356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77F3EC5"/>
    <w:multiLevelType w:val="hybridMultilevel"/>
    <w:tmpl w:val="7BA03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2F1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78B46BDC"/>
    <w:multiLevelType w:val="hybridMultilevel"/>
    <w:tmpl w:val="75E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697C"/>
    <w:multiLevelType w:val="hybridMultilevel"/>
    <w:tmpl w:val="236086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81"/>
    <w:rsid w:val="000233AB"/>
    <w:rsid w:val="00092281"/>
    <w:rsid w:val="000F3AFD"/>
    <w:rsid w:val="002024A5"/>
    <w:rsid w:val="0036420C"/>
    <w:rsid w:val="004A6791"/>
    <w:rsid w:val="004F492B"/>
    <w:rsid w:val="005701F8"/>
    <w:rsid w:val="005964B9"/>
    <w:rsid w:val="005A502B"/>
    <w:rsid w:val="006D52D3"/>
    <w:rsid w:val="007E413D"/>
    <w:rsid w:val="00815DCF"/>
    <w:rsid w:val="009A2A82"/>
    <w:rsid w:val="009C52BC"/>
    <w:rsid w:val="009D162D"/>
    <w:rsid w:val="009D51D0"/>
    <w:rsid w:val="009E30D9"/>
    <w:rsid w:val="00A23A20"/>
    <w:rsid w:val="00A94DB5"/>
    <w:rsid w:val="00AA2427"/>
    <w:rsid w:val="00D32B92"/>
    <w:rsid w:val="00E84449"/>
    <w:rsid w:val="00EA7EFA"/>
    <w:rsid w:val="00F27F54"/>
    <w:rsid w:val="00F7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B"/>
  </w:style>
  <w:style w:type="paragraph" w:styleId="1">
    <w:name w:val="heading 1"/>
    <w:basedOn w:val="a"/>
    <w:link w:val="10"/>
    <w:uiPriority w:val="9"/>
    <w:qFormat/>
    <w:rsid w:val="000F3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281"/>
    <w:rPr>
      <w:color w:val="0000FF"/>
      <w:u w:val="single"/>
    </w:rPr>
  </w:style>
  <w:style w:type="paragraph" w:styleId="a4">
    <w:name w:val="No Spacing"/>
    <w:uiPriority w:val="1"/>
    <w:qFormat/>
    <w:rsid w:val="00092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igtext">
    <w:name w:val="bigtext"/>
    <w:basedOn w:val="a0"/>
    <w:rsid w:val="00092281"/>
  </w:style>
  <w:style w:type="paragraph" w:styleId="a5">
    <w:name w:val="Body Text Indent"/>
    <w:basedOn w:val="a"/>
    <w:link w:val="a6"/>
    <w:rsid w:val="00092281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9228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3A20"/>
    <w:pPr>
      <w:ind w:left="720"/>
      <w:contextualSpacing/>
    </w:pPr>
  </w:style>
  <w:style w:type="table" w:styleId="a8">
    <w:name w:val="Table Grid"/>
    <w:basedOn w:val="a1"/>
    <w:uiPriority w:val="59"/>
    <w:rsid w:val="006D52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D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lk">
    <w:name w:val="blk"/>
    <w:basedOn w:val="a0"/>
    <w:rsid w:val="006D52D3"/>
  </w:style>
  <w:style w:type="character" w:customStyle="1" w:styleId="10">
    <w:name w:val="Заголовок 1 Знак"/>
    <w:basedOn w:val="a0"/>
    <w:link w:val="1"/>
    <w:uiPriority w:val="9"/>
    <w:rsid w:val="000F3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964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1951191" TargetMode="External"/><Relationship Id="rId18" Type="http://schemas.openxmlformats.org/officeDocument/2006/relationships/hyperlink" Target="https://elibrary.ru/item.asp?id=22929281" TargetMode="External"/><Relationship Id="rId26" Type="http://schemas.openxmlformats.org/officeDocument/2006/relationships/hyperlink" Target="https://elibrary.ru/item.asp?id=23196327" TargetMode="External"/><Relationship Id="rId39" Type="http://schemas.openxmlformats.org/officeDocument/2006/relationships/hyperlink" Target="http://elibrary.ru/contents.asp?issueid=1387133" TargetMode="External"/><Relationship Id="rId21" Type="http://schemas.openxmlformats.org/officeDocument/2006/relationships/hyperlink" Target="https://elibrary.ru/item.asp?id=23938810" TargetMode="External"/><Relationship Id="rId34" Type="http://schemas.openxmlformats.org/officeDocument/2006/relationships/hyperlink" Target="http://elibrary.ru/contents.asp?issueid=1412322&amp;selid=23917307" TargetMode="External"/><Relationship Id="rId42" Type="http://schemas.openxmlformats.org/officeDocument/2006/relationships/hyperlink" Target="http://elibrary.ru/contents.asp?issueid=1439795" TargetMode="External"/><Relationship Id="rId47" Type="http://schemas.openxmlformats.org/officeDocument/2006/relationships/hyperlink" Target="http://elibrary.ru/contents.asp?issueid=1412322" TargetMode="External"/><Relationship Id="rId50" Type="http://schemas.openxmlformats.org/officeDocument/2006/relationships/hyperlink" Target="http://elibrary.ru/contents.asp?issueid=1412321&amp;selid=23917299" TargetMode="External"/><Relationship Id="rId55" Type="http://schemas.openxmlformats.org/officeDocument/2006/relationships/hyperlink" Target="https://elibrary.ru/item.asp?id=26393502" TargetMode="External"/><Relationship Id="rId63" Type="http://schemas.openxmlformats.org/officeDocument/2006/relationships/hyperlink" Target="https://elibrary.ru/item.asp?id=29734950" TargetMode="External"/><Relationship Id="rId68" Type="http://schemas.openxmlformats.org/officeDocument/2006/relationships/hyperlink" Target="https://elibrary.ru/contents.asp?issueid=1822049&amp;selid=28943801" TargetMode="External"/><Relationship Id="rId7" Type="http://schemas.openxmlformats.org/officeDocument/2006/relationships/hyperlink" Target="https://elibrary.ru/item.asp?id=21644811" TargetMode="External"/><Relationship Id="rId71" Type="http://schemas.openxmlformats.org/officeDocument/2006/relationships/hyperlink" Target="https://elibrary.ru/contents.asp?issueid=1818426&amp;selid=28862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1853806" TargetMode="External"/><Relationship Id="rId29" Type="http://schemas.openxmlformats.org/officeDocument/2006/relationships/hyperlink" Target="https://elibrary.ru/item.asp?id=23763396" TargetMode="External"/><Relationship Id="rId11" Type="http://schemas.openxmlformats.org/officeDocument/2006/relationships/hyperlink" Target="https://elibrary.ru/item.asp?id=22902321" TargetMode="External"/><Relationship Id="rId24" Type="http://schemas.openxmlformats.org/officeDocument/2006/relationships/hyperlink" Target="https://elibrary.ru/contents.asp?issueid=1526212&amp;selid=25050585" TargetMode="External"/><Relationship Id="rId32" Type="http://schemas.openxmlformats.org/officeDocument/2006/relationships/hyperlink" Target="https://elibrary.ru/item.asp?id=25310452" TargetMode="External"/><Relationship Id="rId37" Type="http://schemas.openxmlformats.org/officeDocument/2006/relationships/hyperlink" Target="http://elibrary.ru/contents.asp?issueid=1380229&amp;selid=23196336" TargetMode="External"/><Relationship Id="rId40" Type="http://schemas.openxmlformats.org/officeDocument/2006/relationships/hyperlink" Target="http://elibrary.ru/contents.asp?issueid=1387133&amp;selid=23366243" TargetMode="External"/><Relationship Id="rId45" Type="http://schemas.openxmlformats.org/officeDocument/2006/relationships/hyperlink" Target="http://elibrary.ru/contents.asp?issueid=1412321" TargetMode="External"/><Relationship Id="rId53" Type="http://schemas.openxmlformats.org/officeDocument/2006/relationships/hyperlink" Target="https://elibrary.ru/item.asp?id=29093839" TargetMode="External"/><Relationship Id="rId58" Type="http://schemas.openxmlformats.org/officeDocument/2006/relationships/hyperlink" Target="https://elibrary.ru/item.asp?id=26393209" TargetMode="External"/><Relationship Id="rId66" Type="http://schemas.openxmlformats.org/officeDocument/2006/relationships/hyperlink" Target="https://elibrary.ru/item.asp?id=28943801" TargetMode="External"/><Relationship Id="rId5" Type="http://schemas.openxmlformats.org/officeDocument/2006/relationships/hyperlink" Target="https://elibrary.ru/item.asp?id=22516556" TargetMode="External"/><Relationship Id="rId15" Type="http://schemas.openxmlformats.org/officeDocument/2006/relationships/hyperlink" Target="https://elibrary.ru/item.asp?id=22540560" TargetMode="External"/><Relationship Id="rId23" Type="http://schemas.openxmlformats.org/officeDocument/2006/relationships/hyperlink" Target="https://elibrary.ru/item.asp?id=25050585" TargetMode="External"/><Relationship Id="rId28" Type="http://schemas.openxmlformats.org/officeDocument/2006/relationships/hyperlink" Target="https://elibrary.ru/item.asp?id=23265636" TargetMode="External"/><Relationship Id="rId36" Type="http://schemas.openxmlformats.org/officeDocument/2006/relationships/hyperlink" Target="http://elibrary.ru/contents.asp?issueid=1380229" TargetMode="External"/><Relationship Id="rId49" Type="http://schemas.openxmlformats.org/officeDocument/2006/relationships/hyperlink" Target="http://elibrary.ru/contents.asp?issueid=1412321" TargetMode="External"/><Relationship Id="rId57" Type="http://schemas.openxmlformats.org/officeDocument/2006/relationships/hyperlink" Target="https://elibrary.ru/item.asp?id=26393501" TargetMode="External"/><Relationship Id="rId61" Type="http://schemas.openxmlformats.org/officeDocument/2006/relationships/hyperlink" Target="https://elibrary.ru/item.asp?id=28959183" TargetMode="External"/><Relationship Id="rId10" Type="http://schemas.openxmlformats.org/officeDocument/2006/relationships/hyperlink" Target="https://elibrary.ru/item.asp?id=22534764" TargetMode="External"/><Relationship Id="rId19" Type="http://schemas.openxmlformats.org/officeDocument/2006/relationships/hyperlink" Target="https://elibrary.ru/item.asp?id=22670430" TargetMode="External"/><Relationship Id="rId31" Type="http://schemas.openxmlformats.org/officeDocument/2006/relationships/hyperlink" Target="https://elibrary.ru/item.asp?id=24979801" TargetMode="External"/><Relationship Id="rId44" Type="http://schemas.openxmlformats.org/officeDocument/2006/relationships/hyperlink" Target="http://elibrary.ru/item.asp?id=24207031" TargetMode="External"/><Relationship Id="rId52" Type="http://schemas.openxmlformats.org/officeDocument/2006/relationships/hyperlink" Target="http://elibrary.ru/contents.asp?issueid=1380229&amp;selid=23196331" TargetMode="External"/><Relationship Id="rId60" Type="http://schemas.openxmlformats.org/officeDocument/2006/relationships/hyperlink" Target="https://elibrary.ru/item.asp?id=27171852" TargetMode="External"/><Relationship Id="rId65" Type="http://schemas.openxmlformats.org/officeDocument/2006/relationships/hyperlink" Target="https://elibrary.ru/item.asp?id=2973168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2670434" TargetMode="External"/><Relationship Id="rId14" Type="http://schemas.openxmlformats.org/officeDocument/2006/relationships/hyperlink" Target="https://elibrary.ru/item.asp?id=21744179" TargetMode="External"/><Relationship Id="rId22" Type="http://schemas.openxmlformats.org/officeDocument/2006/relationships/hyperlink" Target="https://elibrary.ru/item.asp?id=23703001" TargetMode="External"/><Relationship Id="rId27" Type="http://schemas.openxmlformats.org/officeDocument/2006/relationships/hyperlink" Target="https://elibrary.ru/item.asp?id=23682178" TargetMode="External"/><Relationship Id="rId30" Type="http://schemas.openxmlformats.org/officeDocument/2006/relationships/hyperlink" Target="https://elibrary.ru/item.asp?id=29093853" TargetMode="External"/><Relationship Id="rId35" Type="http://schemas.openxmlformats.org/officeDocument/2006/relationships/hyperlink" Target="http://elibrary.ru/item.asp?id=25042969" TargetMode="External"/><Relationship Id="rId43" Type="http://schemas.openxmlformats.org/officeDocument/2006/relationships/hyperlink" Target="http://elibrary.ru/contents.asp?issueid=1439795&amp;selid=24255827" TargetMode="External"/><Relationship Id="rId48" Type="http://schemas.openxmlformats.org/officeDocument/2006/relationships/hyperlink" Target="http://elibrary.ru/contents.asp?issueid=1412322&amp;selid=23917301" TargetMode="External"/><Relationship Id="rId56" Type="http://schemas.openxmlformats.org/officeDocument/2006/relationships/hyperlink" Target="https://elibrary.ru/item.asp?id=26393209" TargetMode="External"/><Relationship Id="rId64" Type="http://schemas.openxmlformats.org/officeDocument/2006/relationships/hyperlink" Target="https://elibrary.ru/item.asp?id=29734950" TargetMode="External"/><Relationship Id="rId69" Type="http://schemas.openxmlformats.org/officeDocument/2006/relationships/hyperlink" Target="https://elibrary.ru/item.asp?id=28862636" TargetMode="External"/><Relationship Id="rId8" Type="http://schemas.openxmlformats.org/officeDocument/2006/relationships/hyperlink" Target="https://elibrary.ru/item.asp?id=16968937" TargetMode="External"/><Relationship Id="rId51" Type="http://schemas.openxmlformats.org/officeDocument/2006/relationships/hyperlink" Target="http://elibrary.ru/contents.asp?issueid=138022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22953199" TargetMode="External"/><Relationship Id="rId17" Type="http://schemas.openxmlformats.org/officeDocument/2006/relationships/hyperlink" Target="https://elibrary.ru/item.asp?id=22534767" TargetMode="External"/><Relationship Id="rId25" Type="http://schemas.openxmlformats.org/officeDocument/2006/relationships/hyperlink" Target="https://elibrary.ru/item.asp?id=27331203" TargetMode="External"/><Relationship Id="rId33" Type="http://schemas.openxmlformats.org/officeDocument/2006/relationships/hyperlink" Target="http://elibrary.ru/contents.asp?issueid=1412322" TargetMode="External"/><Relationship Id="rId38" Type="http://schemas.openxmlformats.org/officeDocument/2006/relationships/hyperlink" Target="http://elibrary.ru/contents.asp?issueid=1412321&amp;selid=23917296" TargetMode="External"/><Relationship Id="rId46" Type="http://schemas.openxmlformats.org/officeDocument/2006/relationships/hyperlink" Target="http://elibrary.ru/contents.asp?issueid=1412321&amp;selid=23917297" TargetMode="External"/><Relationship Id="rId59" Type="http://schemas.openxmlformats.org/officeDocument/2006/relationships/hyperlink" Target="https://elibrary.ru/item.asp?id=27172074" TargetMode="External"/><Relationship Id="rId67" Type="http://schemas.openxmlformats.org/officeDocument/2006/relationships/hyperlink" Target="https://elibrary.ru/contents.asp?issueid=1822049" TargetMode="External"/><Relationship Id="rId20" Type="http://schemas.openxmlformats.org/officeDocument/2006/relationships/hyperlink" Target="http://elibrary.ru/item.asp?id=23353642" TargetMode="External"/><Relationship Id="rId41" Type="http://schemas.openxmlformats.org/officeDocument/2006/relationships/hyperlink" Target="https://elibrary.ru/item.asp?id=24979794" TargetMode="External"/><Relationship Id="rId54" Type="http://schemas.openxmlformats.org/officeDocument/2006/relationships/hyperlink" Target="https://elibrary.ru/item.asp?id=28517921" TargetMode="External"/><Relationship Id="rId62" Type="http://schemas.openxmlformats.org/officeDocument/2006/relationships/hyperlink" Target="https://elibrary.ru/item.asp?id=29735005" TargetMode="External"/><Relationship Id="rId70" Type="http://schemas.openxmlformats.org/officeDocument/2006/relationships/hyperlink" Target="https://elibrary.ru/contents.asp?issueid=18184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2266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k.churaeva</cp:lastModifiedBy>
  <cp:revision>13</cp:revision>
  <dcterms:created xsi:type="dcterms:W3CDTF">2019-01-13T17:24:00Z</dcterms:created>
  <dcterms:modified xsi:type="dcterms:W3CDTF">2019-02-12T10:39:00Z</dcterms:modified>
</cp:coreProperties>
</file>