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4" w:rsidRDefault="00565B74" w:rsidP="00565B74">
      <w:pPr>
        <w:jc w:val="center"/>
        <w:rPr>
          <w:b/>
        </w:rPr>
      </w:pPr>
      <w:r w:rsidRPr="00441094">
        <w:rPr>
          <w:rFonts w:ascii="Times New Roman" w:hAnsi="Times New Roman" w:cs="Times New Roman"/>
          <w:b/>
          <w:sz w:val="28"/>
          <w:szCs w:val="28"/>
        </w:rPr>
        <w:t>Состав НТС</w:t>
      </w:r>
      <w:r>
        <w:rPr>
          <w:b/>
        </w:rPr>
        <w:t>: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575"/>
        <w:gridCol w:w="1981"/>
        <w:gridCol w:w="7934"/>
      </w:tblGrid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4109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94">
              <w:rPr>
                <w:rFonts w:ascii="Times New Roman" w:hAnsi="Times New Roman" w:cs="Times New Roman"/>
                <w:sz w:val="28"/>
                <w:szCs w:val="28"/>
              </w:rPr>
              <w:t>Председатель НТС</w:t>
            </w:r>
          </w:p>
        </w:tc>
        <w:tc>
          <w:tcPr>
            <w:tcW w:w="7934" w:type="dxa"/>
            <w:vAlign w:val="center"/>
          </w:tcPr>
          <w:p w:rsidR="00B710E6" w:rsidRPr="00441094" w:rsidRDefault="00B710E6" w:rsidP="0079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Горнов В.А, канд. исторических наук, проректор по научной деятельности</w:t>
            </w:r>
          </w:p>
        </w:tc>
      </w:tr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9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7934" w:type="dxa"/>
            <w:vAlign w:val="center"/>
          </w:tcPr>
          <w:p w:rsidR="00B710E6" w:rsidRPr="00441094" w:rsidRDefault="00B710E6" w:rsidP="0091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И.Ю</w:t>
            </w:r>
            <w:r w:rsidRPr="00441094">
              <w:rPr>
                <w:rFonts w:ascii="Times New Roman" w:hAnsi="Times New Roman" w:cs="Times New Roman"/>
                <w:sz w:val="28"/>
                <w:szCs w:val="28"/>
              </w:rPr>
              <w:t xml:space="preserve">., канд.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филологических </w:t>
            </w:r>
            <w:r w:rsidRPr="00441094">
              <w:rPr>
                <w:rFonts w:ascii="Times New Roman" w:hAnsi="Times New Roman" w:cs="Times New Roman"/>
                <w:sz w:val="28"/>
                <w:szCs w:val="28"/>
              </w:rPr>
              <w:t xml:space="preserve">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научной и инновационной деятельности</w:t>
            </w:r>
          </w:p>
        </w:tc>
      </w:tr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B710E6" w:rsidRPr="00441094" w:rsidRDefault="00B710E6" w:rsidP="00A6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094">
              <w:rPr>
                <w:rFonts w:ascii="Times New Roman" w:hAnsi="Times New Roman" w:cs="Times New Roman"/>
                <w:sz w:val="28"/>
                <w:szCs w:val="28"/>
              </w:rPr>
              <w:t>Члены НТС</w:t>
            </w:r>
          </w:p>
        </w:tc>
        <w:tc>
          <w:tcPr>
            <w:tcW w:w="7934" w:type="dxa"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094">
              <w:rPr>
                <w:rFonts w:ascii="Times New Roman" w:hAnsi="Times New Roman" w:cs="Times New Roman"/>
                <w:sz w:val="28"/>
                <w:szCs w:val="28"/>
              </w:rPr>
              <w:t>Агарев</w:t>
            </w:r>
            <w:proofErr w:type="spellEnd"/>
            <w:r w:rsidRPr="00441094">
              <w:rPr>
                <w:rFonts w:ascii="Times New Roman" w:hAnsi="Times New Roman" w:cs="Times New Roman"/>
                <w:sz w:val="28"/>
                <w:szCs w:val="28"/>
              </w:rPr>
              <w:t xml:space="preserve"> А.Ф., д-р исторических наук, зав. кафедрой истории России</w:t>
            </w:r>
          </w:p>
        </w:tc>
      </w:tr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B710E6" w:rsidRPr="00441094" w:rsidRDefault="00B710E6" w:rsidP="0091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4410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канд. психологических наук, зав. кафедрой общей психологии</w:t>
            </w:r>
          </w:p>
        </w:tc>
      </w:tr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B710E6" w:rsidRDefault="00B710E6" w:rsidP="0035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94">
              <w:rPr>
                <w:rFonts w:ascii="Times New Roman" w:hAnsi="Times New Roman" w:cs="Times New Roman"/>
                <w:sz w:val="28"/>
                <w:szCs w:val="28"/>
              </w:rPr>
              <w:t>Жеглов С.В., канд. химических наук, декан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ЕГФ</w:t>
            </w:r>
          </w:p>
          <w:p w:rsidR="00B710E6" w:rsidRPr="00441094" w:rsidRDefault="00B710E6" w:rsidP="0035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B710E6" w:rsidRDefault="00B710E6" w:rsidP="0035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94">
              <w:rPr>
                <w:rFonts w:ascii="Times New Roman" w:hAnsi="Times New Roman" w:cs="Times New Roman"/>
                <w:sz w:val="28"/>
                <w:szCs w:val="28"/>
              </w:rPr>
              <w:t xml:space="preserve">Левин П.В., канд. педагогических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декан ФФКС</w:t>
            </w:r>
          </w:p>
          <w:p w:rsidR="00B710E6" w:rsidRPr="00441094" w:rsidRDefault="00B710E6" w:rsidP="0035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B710E6" w:rsidRPr="0091111E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И.Н., канд. социологических наук, доцент кафедры социологии</w:t>
            </w:r>
          </w:p>
        </w:tc>
      </w:tr>
      <w:tr w:rsidR="00B710E6" w:rsidRPr="00441094" w:rsidTr="00B710E6">
        <w:trPr>
          <w:trHeight w:val="735"/>
        </w:trPr>
        <w:tc>
          <w:tcPr>
            <w:tcW w:w="575" w:type="dxa"/>
            <w:vAlign w:val="center"/>
          </w:tcPr>
          <w:p w:rsidR="00B710E6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E6" w:rsidRPr="00A67404" w:rsidRDefault="00B710E6" w:rsidP="00A6740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1" w:type="dxa"/>
            <w:vMerge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  <w:r w:rsidRPr="004410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д-р технических наук, директор обсерватории</w:t>
            </w:r>
          </w:p>
        </w:tc>
      </w:tr>
      <w:tr w:rsidR="00B710E6" w:rsidRPr="00441094" w:rsidTr="00B710E6">
        <w:trPr>
          <w:trHeight w:val="420"/>
        </w:trPr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B710E6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канд. экономических наук, зав. кафедрой теоретической экономики</w:t>
            </w:r>
          </w:p>
        </w:tc>
      </w:tr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094">
              <w:rPr>
                <w:rFonts w:ascii="Times New Roman" w:hAnsi="Times New Roman" w:cs="Times New Roman"/>
                <w:sz w:val="28"/>
                <w:szCs w:val="28"/>
              </w:rPr>
              <w:t>Подоль</w:t>
            </w:r>
            <w:proofErr w:type="spellEnd"/>
            <w:r w:rsidRPr="00441094">
              <w:rPr>
                <w:rFonts w:ascii="Times New Roman" w:hAnsi="Times New Roman" w:cs="Times New Roman"/>
                <w:sz w:val="28"/>
                <w:szCs w:val="28"/>
              </w:rPr>
              <w:t xml:space="preserve"> Р.Я., д-р философских наук, зав. кафедрой философии</w:t>
            </w:r>
          </w:p>
        </w:tc>
      </w:tr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94">
              <w:rPr>
                <w:rFonts w:ascii="Times New Roman" w:hAnsi="Times New Roman" w:cs="Times New Roman"/>
                <w:sz w:val="28"/>
                <w:szCs w:val="28"/>
              </w:rPr>
              <w:t>Решетова А.А., д-р филологических наук, зав. кафедрой литературы</w:t>
            </w:r>
          </w:p>
        </w:tc>
      </w:tr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B710E6" w:rsidRPr="003E0212" w:rsidRDefault="00B710E6" w:rsidP="002A4377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E0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Рогатин В.А., канд. педагогических наук, доц. кафедры лингвистики и межкультурной коммуникации</w:t>
            </w:r>
          </w:p>
        </w:tc>
      </w:tr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B710E6" w:rsidRPr="00441094" w:rsidRDefault="00B710E6" w:rsidP="00A6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О.Е., канд.</w:t>
            </w:r>
            <w:r w:rsidRPr="00441094">
              <w:rPr>
                <w:rFonts w:ascii="Times New Roman" w:hAnsi="Times New Roman" w:cs="Times New Roman"/>
                <w:sz w:val="28"/>
                <w:szCs w:val="28"/>
              </w:rPr>
              <w:t xml:space="preserve"> физико-математических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 общей и теоретической физики и методики преподавания физики</w:t>
            </w:r>
          </w:p>
        </w:tc>
      </w:tr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094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441094">
              <w:rPr>
                <w:rFonts w:ascii="Times New Roman" w:hAnsi="Times New Roman" w:cs="Times New Roman"/>
                <w:sz w:val="28"/>
                <w:szCs w:val="28"/>
              </w:rPr>
              <w:t xml:space="preserve"> А.С., канд. физико-математических наук,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094">
              <w:rPr>
                <w:rFonts w:ascii="Times New Roman" w:hAnsi="Times New Roman" w:cs="Times New Roman"/>
                <w:sz w:val="28"/>
                <w:szCs w:val="28"/>
              </w:rPr>
              <w:t>зав. кафедрой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094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МП информатики</w:t>
            </w:r>
          </w:p>
        </w:tc>
      </w:tr>
      <w:tr w:rsidR="00B710E6" w:rsidRPr="00441094" w:rsidTr="00B710E6">
        <w:tc>
          <w:tcPr>
            <w:tcW w:w="575" w:type="dxa"/>
            <w:vAlign w:val="center"/>
          </w:tcPr>
          <w:p w:rsidR="00B710E6" w:rsidRPr="00441094" w:rsidRDefault="00B710E6" w:rsidP="002A43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B710E6" w:rsidRPr="00441094" w:rsidRDefault="00B710E6" w:rsidP="002A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  <w:vAlign w:val="center"/>
          </w:tcPr>
          <w:p w:rsidR="00B710E6" w:rsidRPr="00441094" w:rsidRDefault="00B710E6" w:rsidP="0023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Романика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А.С.</w:t>
            </w:r>
            <w:r w:rsidRPr="0044109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r w:rsidRPr="00441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студенческого научного общества</w:t>
            </w:r>
          </w:p>
        </w:tc>
      </w:tr>
    </w:tbl>
    <w:p w:rsidR="00565B74" w:rsidRPr="00565B74" w:rsidRDefault="00565B74" w:rsidP="003E0212">
      <w:pPr>
        <w:jc w:val="center"/>
        <w:rPr>
          <w:b/>
        </w:rPr>
      </w:pPr>
    </w:p>
    <w:sectPr w:rsidR="00565B74" w:rsidRPr="00565B74" w:rsidSect="00441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E3E"/>
    <w:multiLevelType w:val="hybridMultilevel"/>
    <w:tmpl w:val="46B87182"/>
    <w:lvl w:ilvl="0" w:tplc="F1F4D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75B4"/>
    <w:multiLevelType w:val="hybridMultilevel"/>
    <w:tmpl w:val="ACF82F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4"/>
    <w:rsid w:val="00006550"/>
    <w:rsid w:val="001F3289"/>
    <w:rsid w:val="001F514F"/>
    <w:rsid w:val="00235936"/>
    <w:rsid w:val="002374E3"/>
    <w:rsid w:val="002829BE"/>
    <w:rsid w:val="002A4377"/>
    <w:rsid w:val="00351BC9"/>
    <w:rsid w:val="003E0212"/>
    <w:rsid w:val="00441094"/>
    <w:rsid w:val="00532E5E"/>
    <w:rsid w:val="00565B74"/>
    <w:rsid w:val="00581F1D"/>
    <w:rsid w:val="00606484"/>
    <w:rsid w:val="0064498E"/>
    <w:rsid w:val="006B46BA"/>
    <w:rsid w:val="0079600E"/>
    <w:rsid w:val="007A0386"/>
    <w:rsid w:val="007D0758"/>
    <w:rsid w:val="0091111E"/>
    <w:rsid w:val="009532F7"/>
    <w:rsid w:val="009A2C77"/>
    <w:rsid w:val="009A7D05"/>
    <w:rsid w:val="00A67404"/>
    <w:rsid w:val="00B710E6"/>
    <w:rsid w:val="00D6083B"/>
    <w:rsid w:val="00D93E0E"/>
    <w:rsid w:val="00EE2E33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B74"/>
    <w:pPr>
      <w:ind w:left="720"/>
      <w:contextualSpacing/>
    </w:pPr>
  </w:style>
  <w:style w:type="character" w:styleId="a5">
    <w:name w:val="Strong"/>
    <w:basedOn w:val="a0"/>
    <w:uiPriority w:val="22"/>
    <w:qFormat/>
    <w:rsid w:val="00441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B74"/>
    <w:pPr>
      <w:ind w:left="720"/>
      <w:contextualSpacing/>
    </w:pPr>
  </w:style>
  <w:style w:type="character" w:styleId="a5">
    <w:name w:val="Strong"/>
    <w:basedOn w:val="a0"/>
    <w:uiPriority w:val="22"/>
    <w:qFormat/>
    <w:rsid w:val="0044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EA3B-74B7-4D42-AD76-C2AF1162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Жарова</dc:creator>
  <cp:lastModifiedBy>Светлана М. Юмашева</cp:lastModifiedBy>
  <cp:revision>17</cp:revision>
  <cp:lastPrinted>2019-02-06T10:25:00Z</cp:lastPrinted>
  <dcterms:created xsi:type="dcterms:W3CDTF">2014-12-26T10:07:00Z</dcterms:created>
  <dcterms:modified xsi:type="dcterms:W3CDTF">2020-02-25T11:53:00Z</dcterms:modified>
</cp:coreProperties>
</file>