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E39" w:rsidRDefault="00CF5E2D" w:rsidP="00CF5E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E2D">
        <w:rPr>
          <w:rFonts w:ascii="Times New Roman" w:hAnsi="Times New Roman" w:cs="Times New Roman"/>
          <w:b/>
          <w:bCs/>
          <w:sz w:val="28"/>
          <w:szCs w:val="28"/>
        </w:rPr>
        <w:t>Этапы участия в конкурсе «Эврика!»</w:t>
      </w:r>
    </w:p>
    <w:p w:rsidR="00CF5E2D" w:rsidRDefault="00CF5E2D" w:rsidP="00CF5E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1"/>
      </w:tblGrid>
      <w:tr w:rsidR="00CF5E2D" w:rsidRPr="00446012" w:rsidTr="00A459D9">
        <w:tc>
          <w:tcPr>
            <w:tcW w:w="4782" w:type="dxa"/>
            <w:shd w:val="clear" w:color="auto" w:fill="auto"/>
          </w:tcPr>
          <w:p w:rsidR="00CF5E2D" w:rsidRPr="009013BF" w:rsidRDefault="00CF5E2D" w:rsidP="00A459D9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E9A">
              <w:rPr>
                <w:rFonts w:ascii="Times New Roman" w:hAnsi="Times New Roman"/>
                <w:b/>
                <w:bCs/>
                <w:sz w:val="28"/>
                <w:szCs w:val="28"/>
              </w:rPr>
              <w:t>Лучший соци</w:t>
            </w:r>
            <w:r w:rsidRPr="00067604">
              <w:rPr>
                <w:rFonts w:ascii="Times New Roman" w:hAnsi="Times New Roman"/>
                <w:b/>
                <w:bCs/>
                <w:sz w:val="28"/>
                <w:szCs w:val="28"/>
              </w:rPr>
              <w:t>альный проект</w:t>
            </w:r>
          </w:p>
        </w:tc>
        <w:tc>
          <w:tcPr>
            <w:tcW w:w="4783" w:type="dxa"/>
            <w:shd w:val="clear" w:color="auto" w:fill="auto"/>
          </w:tcPr>
          <w:p w:rsidR="00CF5E2D" w:rsidRPr="009013BF" w:rsidRDefault="00CF5E2D" w:rsidP="00A459D9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13BF">
              <w:rPr>
                <w:rFonts w:ascii="Times New Roman" w:hAnsi="Times New Roman"/>
                <w:b/>
                <w:bCs/>
                <w:sz w:val="28"/>
                <w:szCs w:val="28"/>
              </w:rPr>
              <w:t>Лучшая журналистская работа</w:t>
            </w:r>
          </w:p>
          <w:p w:rsidR="00CF5E2D" w:rsidRPr="009013BF" w:rsidRDefault="00CF5E2D" w:rsidP="00A459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sz w:val="28"/>
                <w:szCs w:val="28"/>
              </w:rPr>
              <w:t>Первый этап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sz w:val="28"/>
                <w:szCs w:val="28"/>
              </w:rPr>
              <w:t xml:space="preserve">10 сентября – 30 сентября </w:t>
            </w:r>
            <w:r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sz w:val="28"/>
                <w:szCs w:val="28"/>
              </w:rPr>
              <w:t>Участники присылают заявку на участие в конкурсе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sz w:val="28"/>
                <w:szCs w:val="28"/>
              </w:rPr>
              <w:t>01 октября – 20 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</w:tc>
      </w:tr>
      <w:tr w:rsidR="00CF5E2D" w:rsidRPr="00446012" w:rsidTr="00A459D9">
        <w:tc>
          <w:tcPr>
            <w:tcW w:w="4782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sz w:val="28"/>
                <w:szCs w:val="28"/>
              </w:rPr>
              <w:t>Участники создают презентацию социального проекта по одному из предложенных организаторами конкурса брифов (на выбор)</w:t>
            </w:r>
          </w:p>
        </w:tc>
        <w:tc>
          <w:tcPr>
            <w:tcW w:w="4783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sz w:val="28"/>
                <w:szCs w:val="28"/>
              </w:rPr>
              <w:t>Участники создают журналистский материал (интервью, репортаж, очерк в формате статьи или видео) по одному из предложенных организаторами конкурса брифов (на выбор)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sz w:val="28"/>
                <w:szCs w:val="28"/>
              </w:rPr>
              <w:t>20 октября – 22 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года </w:t>
            </w:r>
          </w:p>
        </w:tc>
      </w:tr>
      <w:tr w:rsidR="00CF5E2D" w:rsidRPr="00446012" w:rsidTr="00A459D9">
        <w:tc>
          <w:tcPr>
            <w:tcW w:w="4782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sz w:val="28"/>
                <w:szCs w:val="28"/>
              </w:rPr>
              <w:t>Загрузка карточки проекта в группу ВК</w:t>
            </w:r>
          </w:p>
        </w:tc>
        <w:tc>
          <w:tcPr>
            <w:tcW w:w="4783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sz w:val="28"/>
                <w:szCs w:val="28"/>
              </w:rPr>
              <w:t>Загрузка работы в группу ВК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sz w:val="28"/>
                <w:szCs w:val="28"/>
              </w:rPr>
              <w:t>22 октября – 25 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sz w:val="28"/>
                <w:szCs w:val="28"/>
              </w:rPr>
              <w:t>Оценка конкурсных проектов жюри конкурса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sz w:val="28"/>
                <w:szCs w:val="28"/>
              </w:rPr>
              <w:t>22 октября – 31 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</w:tc>
      </w:tr>
      <w:tr w:rsidR="00CF5E2D" w:rsidRPr="00446012" w:rsidTr="00A459D9">
        <w:tc>
          <w:tcPr>
            <w:tcW w:w="4782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sz w:val="28"/>
                <w:szCs w:val="28"/>
              </w:rPr>
              <w:t>Голосование за лучший проект в режиме он-лайн</w:t>
            </w:r>
          </w:p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sz w:val="28"/>
                <w:szCs w:val="28"/>
              </w:rPr>
              <w:t>Голосование за лучший журналистский материал в режиме он-лайн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01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ноября -</w:t>
            </w:r>
            <w:r w:rsidRPr="0044601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10 ноября 2020 года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Заключительные мероприятия первого этапа (</w:t>
            </w:r>
            <w:r w:rsidRPr="00446012">
              <w:rPr>
                <w:rFonts w:ascii="Times New Roman" w:hAnsi="Times New Roman"/>
                <w:sz w:val="28"/>
                <w:szCs w:val="28"/>
              </w:rPr>
              <w:t>Награждение победителей первого этапа и старт второго этапа)</w:t>
            </w:r>
          </w:p>
        </w:tc>
      </w:tr>
    </w:tbl>
    <w:p w:rsidR="00CF5E2D" w:rsidRPr="00AB2C5B" w:rsidRDefault="00CF5E2D" w:rsidP="00CF5E2D">
      <w:pPr>
        <w:rPr>
          <w:rFonts w:ascii="Times New Roman" w:hAnsi="Times New Roman"/>
          <w:sz w:val="28"/>
          <w:szCs w:val="28"/>
        </w:rPr>
      </w:pPr>
    </w:p>
    <w:p w:rsidR="00CF5E2D" w:rsidRDefault="00CF5E2D" w:rsidP="00CF5E2D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F5E2D" w:rsidRPr="00A459D9" w:rsidTr="00A459D9">
        <w:tc>
          <w:tcPr>
            <w:tcW w:w="9565" w:type="dxa"/>
            <w:gridSpan w:val="2"/>
            <w:shd w:val="clear" w:color="auto" w:fill="auto"/>
          </w:tcPr>
          <w:p w:rsidR="00CF5E2D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5E2D" w:rsidRDefault="00CF5E2D" w:rsidP="00A459D9">
            <w:pPr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797EC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Второй этап конкурса будет проходить с 1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  <w:r w:rsidRPr="00797EC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ноября 2020 </w:t>
            </w:r>
            <w:r w:rsidRPr="00797EC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 10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97EC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апреля 2021 год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а.</w:t>
            </w:r>
          </w:p>
          <w:p w:rsidR="00CF5E2D" w:rsidRPr="00A459D9" w:rsidRDefault="00CF5E2D" w:rsidP="00A459D9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F5E2D" w:rsidRPr="00A459D9" w:rsidTr="00A459D9">
        <w:tc>
          <w:tcPr>
            <w:tcW w:w="4782" w:type="dxa"/>
            <w:shd w:val="clear" w:color="auto" w:fill="auto"/>
          </w:tcPr>
          <w:p w:rsidR="00CF5E2D" w:rsidRPr="00A459D9" w:rsidRDefault="00CF5E2D" w:rsidP="00A459D9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E9A">
              <w:rPr>
                <w:rFonts w:ascii="Times New Roman" w:hAnsi="Times New Roman"/>
                <w:b/>
                <w:bCs/>
                <w:sz w:val="28"/>
                <w:szCs w:val="28"/>
              </w:rPr>
              <w:t>Лучший соци</w:t>
            </w:r>
            <w:r w:rsidRPr="00A459D9">
              <w:rPr>
                <w:rFonts w:ascii="Times New Roman" w:hAnsi="Times New Roman"/>
                <w:b/>
                <w:bCs/>
                <w:sz w:val="28"/>
                <w:szCs w:val="28"/>
              </w:rPr>
              <w:t>альный проект</w:t>
            </w:r>
          </w:p>
        </w:tc>
        <w:tc>
          <w:tcPr>
            <w:tcW w:w="4783" w:type="dxa"/>
            <w:shd w:val="clear" w:color="auto" w:fill="auto"/>
          </w:tcPr>
          <w:p w:rsidR="00CF5E2D" w:rsidRPr="00A459D9" w:rsidRDefault="00CF5E2D" w:rsidP="00A459D9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59D9">
              <w:rPr>
                <w:rFonts w:ascii="Times New Roman" w:hAnsi="Times New Roman"/>
                <w:b/>
                <w:bCs/>
                <w:sz w:val="28"/>
                <w:szCs w:val="28"/>
              </w:rPr>
              <w:t>Лучшая журналистская работа</w:t>
            </w:r>
          </w:p>
          <w:p w:rsidR="00CF5E2D" w:rsidRPr="00A459D9" w:rsidRDefault="00CF5E2D" w:rsidP="00A459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C5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B2C5B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 w:rsidRPr="00A459D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A45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 2020 года</w:t>
            </w:r>
          </w:p>
        </w:tc>
      </w:tr>
      <w:tr w:rsidR="00CF5E2D" w:rsidRPr="00446012" w:rsidTr="00A459D9">
        <w:tc>
          <w:tcPr>
            <w:tcW w:w="4782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 w:rsidRPr="00AB2C5B">
              <w:rPr>
                <w:rFonts w:ascii="Times New Roman" w:hAnsi="Times New Roman"/>
                <w:sz w:val="28"/>
                <w:szCs w:val="28"/>
              </w:rPr>
              <w:t xml:space="preserve">Творческие сессии команд под руководством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профессионалов из рекламного бизнеса</w:t>
            </w:r>
            <w:r w:rsidRPr="00AB2C5B">
              <w:rPr>
                <w:rFonts w:ascii="Times New Roman" w:hAnsi="Times New Roman"/>
                <w:sz w:val="28"/>
                <w:szCs w:val="28"/>
              </w:rPr>
              <w:t xml:space="preserve"> по подготовке </w:t>
            </w:r>
            <w:r>
              <w:rPr>
                <w:rFonts w:ascii="Times New Roman" w:hAnsi="Times New Roman"/>
                <w:sz w:val="28"/>
                <w:szCs w:val="28"/>
              </w:rPr>
              <w:t>к реализации проектов первого этапа конкурса. Данные сессии будут включать тематические лекции, мастер-класс, воркшопы от ведущих специалистов отрасли.</w:t>
            </w:r>
          </w:p>
        </w:tc>
        <w:tc>
          <w:tcPr>
            <w:tcW w:w="4783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</w:rPr>
              <w:t>присоединяются</w:t>
            </w:r>
            <w:r w:rsidRPr="00446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одному из социальных проектов и вместе с командой принимают участие в творческих сессиях.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– 15 декабря 2020 года</w:t>
            </w:r>
          </w:p>
        </w:tc>
      </w:tr>
      <w:tr w:rsidR="00CF5E2D" w:rsidRPr="00446012" w:rsidTr="00A459D9">
        <w:tc>
          <w:tcPr>
            <w:tcW w:w="4782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 w:rsidRPr="00BC26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в командах с организаторами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экспертами конкурса по подготовке проекта к реализации. </w:t>
            </w:r>
            <w:r w:rsidRPr="00BC266B">
              <w:rPr>
                <w:rFonts w:ascii="Times New Roman" w:hAnsi="Times New Roman"/>
                <w:sz w:val="28"/>
                <w:szCs w:val="28"/>
              </w:rPr>
              <w:t xml:space="preserve">Данные сессии будут включать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поиски ресурсов, </w:t>
            </w:r>
            <w:r w:rsidRPr="00BC266B">
              <w:rPr>
                <w:rFonts w:ascii="Times New Roman" w:hAnsi="Times New Roman"/>
                <w:sz w:val="28"/>
                <w:szCs w:val="28"/>
              </w:rPr>
              <w:t xml:space="preserve">разработку </w:t>
            </w:r>
            <w:r w:rsidRPr="00F13A82">
              <w:rPr>
                <w:rFonts w:ascii="Times New Roman" w:hAnsi="Times New Roman"/>
                <w:sz w:val="28"/>
                <w:szCs w:val="28"/>
              </w:rPr>
              <w:t>стратегии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способов реализации проекта</w:t>
            </w:r>
          </w:p>
        </w:tc>
        <w:tc>
          <w:tcPr>
            <w:tcW w:w="4783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 w:rsidRPr="00BC266B">
              <w:rPr>
                <w:rFonts w:ascii="Times New Roman" w:hAnsi="Times New Roman"/>
                <w:sz w:val="28"/>
                <w:szCs w:val="28"/>
              </w:rPr>
              <w:t xml:space="preserve">Работа в командах с организаторами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экспертами конкурса по подготовке к продвижению проекта. </w:t>
            </w:r>
            <w:r w:rsidRPr="00BC266B">
              <w:rPr>
                <w:rFonts w:ascii="Times New Roman" w:hAnsi="Times New Roman"/>
                <w:sz w:val="28"/>
                <w:szCs w:val="28"/>
              </w:rPr>
              <w:t xml:space="preserve">Данные сессии будут включать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поиски ресурсов, </w:t>
            </w:r>
            <w:r w:rsidRPr="00BC266B">
              <w:rPr>
                <w:rFonts w:ascii="Times New Roman" w:hAnsi="Times New Roman"/>
                <w:sz w:val="28"/>
                <w:szCs w:val="28"/>
              </w:rPr>
              <w:t xml:space="preserve">разработку </w:t>
            </w:r>
            <w:r w:rsidRPr="00F13A82">
              <w:rPr>
                <w:rFonts w:ascii="Times New Roman" w:hAnsi="Times New Roman"/>
                <w:sz w:val="28"/>
                <w:szCs w:val="28"/>
              </w:rPr>
              <w:t>стратегии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способов продвижения проекта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– 23 декабря 2020 года</w:t>
            </w:r>
          </w:p>
        </w:tc>
      </w:tr>
      <w:tr w:rsidR="00CF5E2D" w:rsidRPr="00446012" w:rsidTr="00A459D9">
        <w:tc>
          <w:tcPr>
            <w:tcW w:w="4782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Отправка презентации </w:t>
            </w:r>
            <w:r w:rsidRPr="00F13A82">
              <w:rPr>
                <w:rFonts w:ascii="Times New Roman" w:hAnsi="Times New Roman"/>
                <w:sz w:val="28"/>
                <w:szCs w:val="28"/>
              </w:rPr>
              <w:t>программы мероприятий в соответствии с рекламными и коммуникационными форматами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включающей </w:t>
            </w:r>
            <w:r w:rsidRPr="00F13A82">
              <w:rPr>
                <w:rFonts w:ascii="Times New Roman" w:hAnsi="Times New Roman"/>
                <w:sz w:val="28"/>
                <w:szCs w:val="28"/>
              </w:rPr>
              <w:t>основные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социального проекта в жюри Конкурса </w:t>
            </w:r>
          </w:p>
        </w:tc>
        <w:tc>
          <w:tcPr>
            <w:tcW w:w="4783" w:type="dxa"/>
            <w:shd w:val="clear" w:color="auto" w:fill="auto"/>
          </w:tcPr>
          <w:p w:rsidR="00CF5E2D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Отправка медиа-плана рекламных </w:t>
            </w:r>
            <w:r w:rsidRPr="00F13A82">
              <w:rPr>
                <w:rFonts w:ascii="Times New Roman" w:hAnsi="Times New Roman"/>
                <w:sz w:val="28"/>
                <w:szCs w:val="28"/>
              </w:rPr>
              <w:t xml:space="preserve">мероприятий в соответствии с рекламными и коммуникационными </w:t>
            </w:r>
            <w:r>
              <w:rPr>
                <w:rFonts w:ascii="Times New Roman" w:hAnsi="Times New Roman"/>
                <w:sz w:val="28"/>
                <w:szCs w:val="28"/>
              </w:rPr>
              <w:t>задачами по продвижению</w:t>
            </w:r>
            <w:r w:rsidRPr="00F13A82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 жюри Конкурса </w:t>
            </w:r>
          </w:p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января – 25 января 2021 года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о</w:t>
            </w:r>
            <w:r w:rsidRPr="00446012">
              <w:rPr>
                <w:rFonts w:ascii="Times New Roman" w:hAnsi="Times New Roman"/>
                <w:sz w:val="28"/>
                <w:szCs w:val="28"/>
              </w:rPr>
              <w:t>ценка конкурсных проектов жюри конкурса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января – 25 марта 2021 года</w:t>
            </w:r>
          </w:p>
        </w:tc>
      </w:tr>
      <w:tr w:rsidR="00CF5E2D" w:rsidRPr="00446012" w:rsidTr="00A459D9">
        <w:tc>
          <w:tcPr>
            <w:tcW w:w="4782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командами социального проекта (по отдельному плану)</w:t>
            </w:r>
          </w:p>
        </w:tc>
        <w:tc>
          <w:tcPr>
            <w:tcW w:w="4783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продвижению социального проекта (в соответствии с медиа-планом)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46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44601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31 марта 2021 года</w:t>
            </w:r>
          </w:p>
        </w:tc>
      </w:tr>
      <w:tr w:rsidR="00CF5E2D" w:rsidRPr="00446012" w:rsidTr="00A459D9">
        <w:tc>
          <w:tcPr>
            <w:tcW w:w="4782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отчетов по проекту Создание презентации реализованного социального проекта</w:t>
            </w:r>
          </w:p>
        </w:tc>
        <w:tc>
          <w:tcPr>
            <w:tcW w:w="4783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медиа-отчета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BBD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7BBD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r>
              <w:rPr>
                <w:rFonts w:ascii="Times New Roman" w:hAnsi="Times New Roman"/>
                <w:sz w:val="28"/>
                <w:szCs w:val="28"/>
              </w:rPr>
              <w:t>апреля 2021</w:t>
            </w:r>
            <w:r w:rsidRPr="00C37BB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 w:rsidRPr="0044601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Заключительные мероприятия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второго</w:t>
            </w:r>
            <w:r w:rsidRPr="00446012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этапа (</w:t>
            </w:r>
            <w:r w:rsidRPr="00446012">
              <w:rPr>
                <w:rFonts w:ascii="Times New Roman" w:hAnsi="Times New Roman"/>
                <w:sz w:val="28"/>
                <w:szCs w:val="28"/>
              </w:rPr>
              <w:t>Награждение победителей второго этапа.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старт третьего этапа – специальной номинации Открытого фестиваля социальной рекламы «Остров-МИР» - «Молодые ученые»</w:t>
            </w:r>
            <w:r w:rsidRPr="00C37BB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B256C9" w:rsidRDefault="00CF5E2D" w:rsidP="00A45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фестиваля «Остров МИР»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446012" w:rsidRDefault="00CF5E2D" w:rsidP="00A459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256C9">
              <w:rPr>
                <w:rFonts w:ascii="Times New Roman" w:hAnsi="Times New Roman"/>
                <w:sz w:val="28"/>
                <w:szCs w:val="28"/>
              </w:rPr>
              <w:t xml:space="preserve">с 10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B256C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256C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мая 2021</w:t>
            </w:r>
            <w:r w:rsidRPr="00B256C9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CF5E2D" w:rsidRPr="00446012" w:rsidTr="00A459D9">
        <w:tc>
          <w:tcPr>
            <w:tcW w:w="4782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0B22">
              <w:rPr>
                <w:rFonts w:ascii="Times New Roman" w:hAnsi="Times New Roman"/>
                <w:sz w:val="28"/>
                <w:szCs w:val="28"/>
              </w:rPr>
              <w:t>одготов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3A0B22">
              <w:rPr>
                <w:rFonts w:ascii="Times New Roman" w:hAnsi="Times New Roman"/>
                <w:sz w:val="28"/>
                <w:szCs w:val="28"/>
              </w:rPr>
              <w:t xml:space="preserve"> заявочны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A0B22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</w:rPr>
              <w:t>ов для</w:t>
            </w:r>
            <w:r w:rsidRPr="003A0B22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A0B22">
              <w:rPr>
                <w:rFonts w:ascii="Times New Roman" w:hAnsi="Times New Roman"/>
                <w:sz w:val="28"/>
                <w:szCs w:val="28"/>
              </w:rPr>
              <w:t xml:space="preserve"> в фестивале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отправка их на конкурс.</w:t>
            </w:r>
          </w:p>
        </w:tc>
        <w:tc>
          <w:tcPr>
            <w:tcW w:w="4783" w:type="dxa"/>
            <w:shd w:val="clear" w:color="auto" w:fill="auto"/>
          </w:tcPr>
          <w:p w:rsidR="00CF5E2D" w:rsidRPr="00446012" w:rsidRDefault="00CF5E2D" w:rsidP="00A45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0B22">
              <w:rPr>
                <w:rFonts w:ascii="Times New Roman" w:hAnsi="Times New Roman"/>
                <w:sz w:val="28"/>
                <w:szCs w:val="28"/>
              </w:rPr>
              <w:t>одготов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Pr="003A0B22">
              <w:rPr>
                <w:rFonts w:ascii="Times New Roman" w:hAnsi="Times New Roman"/>
                <w:sz w:val="28"/>
                <w:szCs w:val="28"/>
              </w:rPr>
              <w:t xml:space="preserve"> заявочны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A0B22"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sz w:val="28"/>
                <w:szCs w:val="28"/>
              </w:rPr>
              <w:t>ов для</w:t>
            </w:r>
            <w:r w:rsidRPr="003A0B22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A0B22">
              <w:rPr>
                <w:rFonts w:ascii="Times New Roman" w:hAnsi="Times New Roman"/>
                <w:sz w:val="28"/>
                <w:szCs w:val="28"/>
              </w:rPr>
              <w:t xml:space="preserve"> в фестивале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отправка их на конкурс.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9013BF" w:rsidRDefault="00CF5E2D" w:rsidP="00A459D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EC9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 20 мая по 10 июня 2021 года.</w:t>
            </w:r>
          </w:p>
        </w:tc>
      </w:tr>
      <w:tr w:rsidR="00CF5E2D" w:rsidRPr="00446012" w:rsidTr="00A459D9">
        <w:tc>
          <w:tcPr>
            <w:tcW w:w="9565" w:type="dxa"/>
            <w:gridSpan w:val="2"/>
            <w:shd w:val="clear" w:color="auto" w:fill="auto"/>
          </w:tcPr>
          <w:p w:rsidR="00CF5E2D" w:rsidRPr="00797EC9" w:rsidRDefault="00CF5E2D" w:rsidP="00A459D9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Участие в мероприятиях фестиваля «Остров МИР»</w:t>
            </w:r>
          </w:p>
        </w:tc>
      </w:tr>
    </w:tbl>
    <w:p w:rsidR="00CF5E2D" w:rsidRPr="00CF5E2D" w:rsidRDefault="00CF5E2D" w:rsidP="00CF5E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E2D" w:rsidRPr="00CF5E2D" w:rsidRDefault="00CF5E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F5E2D" w:rsidRPr="00CF5E2D" w:rsidSect="00E736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2D"/>
    <w:rsid w:val="00017EF2"/>
    <w:rsid w:val="00CF5E2D"/>
    <w:rsid w:val="00E7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6EFDF"/>
  <w15:chartTrackingRefBased/>
  <w15:docId w15:val="{B707F448-EE83-714B-A726-0D81F1C1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2020-09-15T07:38:00Z</dcterms:created>
  <dcterms:modified xsi:type="dcterms:W3CDTF">2020-09-15T07:39:00Z</dcterms:modified>
</cp:coreProperties>
</file>