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B" w:rsidRPr="00B229BB" w:rsidRDefault="00B229BB" w:rsidP="00B229BB">
      <w:pPr>
        <w:widowControl w:val="0"/>
        <w:tabs>
          <w:tab w:val="left" w:pos="5103"/>
        </w:tabs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229BB">
        <w:rPr>
          <w:sz w:val="28"/>
          <w:szCs w:val="28"/>
        </w:rPr>
        <w:t xml:space="preserve">Ректору РГУ имени С.А. Есенина  </w:t>
      </w:r>
    </w:p>
    <w:p w:rsidR="00B229BB" w:rsidRPr="00B229BB" w:rsidRDefault="00B229BB" w:rsidP="00B229BB">
      <w:pPr>
        <w:widowControl w:val="0"/>
        <w:tabs>
          <w:tab w:val="left" w:pos="5103"/>
          <w:tab w:val="left" w:pos="5529"/>
        </w:tabs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>Минаеву А.И.</w:t>
      </w:r>
    </w:p>
    <w:p w:rsidR="00B229BB" w:rsidRPr="00B229BB" w:rsidRDefault="00B229BB" w:rsidP="00B229BB">
      <w:pPr>
        <w:widowControl w:val="0"/>
        <w:tabs>
          <w:tab w:val="left" w:pos="5103"/>
          <w:tab w:val="left" w:pos="5529"/>
        </w:tabs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>директора /декана</w:t>
      </w:r>
    </w:p>
    <w:p w:rsidR="00B229BB" w:rsidRPr="00B229BB" w:rsidRDefault="00B229BB" w:rsidP="00B229BB">
      <w:pPr>
        <w:widowControl w:val="0"/>
        <w:tabs>
          <w:tab w:val="left" w:pos="5103"/>
        </w:tabs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>название института/факультета</w:t>
      </w:r>
    </w:p>
    <w:p w:rsidR="00B229BB" w:rsidRPr="00B229BB" w:rsidRDefault="00AC5418" w:rsidP="00B229BB">
      <w:pPr>
        <w:widowControl w:val="0"/>
        <w:tabs>
          <w:tab w:val="left" w:pos="5103"/>
        </w:tabs>
        <w:suppressAutoHyphens/>
        <w:ind w:left="5103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Фамилия </w:t>
      </w:r>
      <w:r w:rsidR="00B229BB" w:rsidRPr="00B229BB">
        <w:rPr>
          <w:rFonts w:eastAsia="Lucida Sans Unicode"/>
          <w:kern w:val="1"/>
          <w:sz w:val="28"/>
          <w:szCs w:val="28"/>
        </w:rPr>
        <w:t>И.О</w:t>
      </w:r>
      <w:r>
        <w:rPr>
          <w:rFonts w:eastAsia="Lucida Sans Unicode"/>
          <w:kern w:val="1"/>
          <w:sz w:val="28"/>
          <w:szCs w:val="28"/>
        </w:rPr>
        <w:t>.</w:t>
      </w:r>
      <w:r w:rsidR="00B229BB" w:rsidRPr="00B229BB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</w:t>
      </w:r>
    </w:p>
    <w:p w:rsidR="00B229BB" w:rsidRPr="00B229BB" w:rsidRDefault="00B229BB" w:rsidP="00B229BB">
      <w:pPr>
        <w:widowControl w:val="0"/>
        <w:suppressAutoHyphens/>
        <w:ind w:left="5387" w:hanging="4962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ab/>
      </w:r>
      <w:r w:rsidRPr="00B229BB">
        <w:rPr>
          <w:rFonts w:eastAsia="Lucida Sans Unicode"/>
          <w:kern w:val="1"/>
          <w:sz w:val="28"/>
          <w:szCs w:val="28"/>
        </w:rPr>
        <w:tab/>
      </w:r>
      <w:r w:rsidRPr="00B229BB">
        <w:rPr>
          <w:rFonts w:eastAsia="Lucida Sans Unicode"/>
          <w:kern w:val="1"/>
          <w:sz w:val="28"/>
          <w:szCs w:val="28"/>
        </w:rPr>
        <w:tab/>
      </w:r>
      <w:r w:rsidRPr="00B229BB">
        <w:rPr>
          <w:rFonts w:eastAsia="Lucida Sans Unicode"/>
          <w:kern w:val="1"/>
          <w:sz w:val="28"/>
          <w:szCs w:val="28"/>
        </w:rPr>
        <w:tab/>
      </w:r>
      <w:bookmarkStart w:id="0" w:name="_GoBack"/>
      <w:bookmarkEnd w:id="0"/>
      <w:r w:rsidRPr="00B229BB">
        <w:rPr>
          <w:rFonts w:eastAsia="Lucida Sans Unicode"/>
          <w:kern w:val="1"/>
          <w:sz w:val="28"/>
          <w:szCs w:val="28"/>
        </w:rPr>
        <w:tab/>
      </w:r>
      <w:r w:rsidRPr="00B229BB">
        <w:rPr>
          <w:rFonts w:eastAsia="Lucida Sans Unicode"/>
          <w:kern w:val="1"/>
          <w:sz w:val="28"/>
          <w:szCs w:val="28"/>
        </w:rPr>
        <w:tab/>
      </w:r>
      <w:r w:rsidRPr="00B229BB">
        <w:rPr>
          <w:rFonts w:eastAsia="Lucida Sans Unicode"/>
          <w:kern w:val="1"/>
          <w:sz w:val="28"/>
          <w:szCs w:val="28"/>
        </w:rPr>
        <w:tab/>
      </w: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38"/>
        <w:gridCol w:w="4694"/>
      </w:tblGrid>
      <w:tr w:rsidR="00B229BB" w:rsidRPr="00B229BB" w:rsidTr="006278A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BB" w:rsidRPr="00B229BB" w:rsidRDefault="00B229BB" w:rsidP="00B229BB">
            <w:pPr>
              <w:jc w:val="center"/>
              <w:rPr>
                <w:sz w:val="28"/>
                <w:szCs w:val="28"/>
              </w:rPr>
            </w:pPr>
            <w:r w:rsidRPr="00B229BB">
              <w:rPr>
                <w:sz w:val="28"/>
                <w:szCs w:val="28"/>
              </w:rPr>
              <w:t>Институт/факультет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BB" w:rsidRPr="00B229BB" w:rsidRDefault="00B229BB" w:rsidP="006278A3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BB" w:rsidRPr="00B229BB" w:rsidRDefault="00B229BB" w:rsidP="006278A3">
            <w:pPr>
              <w:spacing w:line="288" w:lineRule="auto"/>
              <w:rPr>
                <w:sz w:val="28"/>
                <w:szCs w:val="28"/>
                <w:highlight w:val="green"/>
              </w:rPr>
            </w:pPr>
          </w:p>
        </w:tc>
      </w:tr>
      <w:tr w:rsidR="00B229BB" w:rsidRPr="00B229BB" w:rsidTr="006278A3">
        <w:trPr>
          <w:trHeight w:val="6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9BB" w:rsidRPr="00B229BB" w:rsidRDefault="00B229BB" w:rsidP="00B229BB">
            <w:pPr>
              <w:jc w:val="center"/>
              <w:rPr>
                <w:sz w:val="28"/>
                <w:szCs w:val="28"/>
              </w:rPr>
            </w:pPr>
            <w:r w:rsidRPr="00B229BB">
              <w:rPr>
                <w:sz w:val="28"/>
                <w:szCs w:val="28"/>
              </w:rPr>
              <w:t>ДОКЛАДНАЯ ЗАПИСКА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BB" w:rsidRPr="00B229BB" w:rsidRDefault="00B229BB" w:rsidP="006278A3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BB" w:rsidRPr="00B229BB" w:rsidRDefault="00B229BB" w:rsidP="006278A3">
            <w:pPr>
              <w:spacing w:line="288" w:lineRule="auto"/>
              <w:rPr>
                <w:sz w:val="28"/>
                <w:szCs w:val="28"/>
                <w:highlight w:val="green"/>
              </w:rPr>
            </w:pPr>
          </w:p>
        </w:tc>
      </w:tr>
      <w:tr w:rsidR="00B229BB" w:rsidRPr="00B229BB" w:rsidTr="006278A3">
        <w:trPr>
          <w:trHeight w:val="69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9BB" w:rsidRPr="00B229BB" w:rsidRDefault="00B229BB" w:rsidP="00B22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</w:t>
            </w:r>
            <w:r w:rsidRPr="00B229BB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229BB">
              <w:rPr>
                <w:sz w:val="28"/>
                <w:szCs w:val="28"/>
                <w:u w:val="single"/>
              </w:rPr>
              <w:t xml:space="preserve">  .           </w:t>
            </w:r>
            <w:r w:rsidRPr="00B229BB">
              <w:rPr>
                <w:sz w:val="28"/>
                <w:szCs w:val="28"/>
              </w:rPr>
              <w:t xml:space="preserve"> №_________</w:t>
            </w:r>
          </w:p>
          <w:p w:rsidR="00B229BB" w:rsidRPr="00B229BB" w:rsidRDefault="00B229BB" w:rsidP="00B229BB">
            <w:pPr>
              <w:ind w:right="1593"/>
              <w:jc w:val="center"/>
              <w:rPr>
                <w:sz w:val="28"/>
                <w:szCs w:val="28"/>
                <w:vertAlign w:val="superscript"/>
              </w:rPr>
            </w:pPr>
            <w:r w:rsidRPr="00B229BB"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BB" w:rsidRPr="00B229BB" w:rsidRDefault="00B229BB" w:rsidP="006278A3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9BB" w:rsidRPr="00B229BB" w:rsidRDefault="00B229BB" w:rsidP="006278A3">
            <w:pPr>
              <w:spacing w:line="288" w:lineRule="auto"/>
              <w:rPr>
                <w:sz w:val="28"/>
                <w:szCs w:val="28"/>
                <w:highlight w:val="green"/>
              </w:rPr>
            </w:pPr>
          </w:p>
        </w:tc>
      </w:tr>
      <w:tr w:rsidR="00B229BB" w:rsidRPr="00B229BB" w:rsidTr="006278A3">
        <w:trPr>
          <w:trHeight w:val="690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29BB" w:rsidRPr="00B229BB" w:rsidRDefault="00B229BB" w:rsidP="006278A3">
            <w:pPr>
              <w:spacing w:line="288" w:lineRule="auto"/>
              <w:rPr>
                <w:sz w:val="28"/>
                <w:szCs w:val="28"/>
              </w:rPr>
            </w:pPr>
            <w:r w:rsidRPr="00B229BB">
              <w:rPr>
                <w:sz w:val="28"/>
                <w:szCs w:val="28"/>
              </w:rPr>
              <w:t>Об организации практической подготовки</w:t>
            </w:r>
          </w:p>
          <w:p w:rsidR="00B229BB" w:rsidRPr="00B229BB" w:rsidRDefault="00B229BB" w:rsidP="006278A3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B229BB" w:rsidRPr="00B229BB" w:rsidRDefault="00B229BB" w:rsidP="00B229BB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>Прошу утвердить:</w:t>
      </w:r>
    </w:p>
    <w:p w:rsidR="00B229BB" w:rsidRPr="00B229BB" w:rsidRDefault="00B229BB" w:rsidP="00B229B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</w:p>
    <w:p w:rsidR="00B229BB" w:rsidRPr="00B229BB" w:rsidRDefault="00B229BB" w:rsidP="00B229BB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 xml:space="preserve">1. Сроки прохождения учебной (производственной) практики </w:t>
      </w:r>
      <w:r w:rsidRPr="00B229BB">
        <w:rPr>
          <w:rFonts w:eastAsia="Lucida Sans Unicode"/>
          <w:i/>
          <w:kern w:val="1"/>
          <w:sz w:val="28"/>
          <w:szCs w:val="28"/>
        </w:rPr>
        <w:t>(указать тип практики)</w:t>
      </w:r>
      <w:r w:rsidRPr="00B229BB">
        <w:rPr>
          <w:rFonts w:eastAsia="Lucida Sans Unicode"/>
          <w:kern w:val="1"/>
          <w:sz w:val="28"/>
          <w:szCs w:val="28"/>
        </w:rPr>
        <w:t xml:space="preserve"> в … семестре </w:t>
      </w:r>
      <w:r w:rsidRPr="00B229BB">
        <w:rPr>
          <w:rFonts w:eastAsia="Lucida Sans Unicode"/>
          <w:i/>
          <w:iCs/>
          <w:kern w:val="1"/>
          <w:sz w:val="28"/>
          <w:szCs w:val="28"/>
        </w:rPr>
        <w:t>(порядковый номер семестра по учебному плану)</w:t>
      </w:r>
      <w:r w:rsidRPr="00B229BB">
        <w:rPr>
          <w:rFonts w:eastAsia="Lucida Sans Unicode"/>
          <w:kern w:val="1"/>
          <w:sz w:val="28"/>
          <w:szCs w:val="28"/>
        </w:rPr>
        <w:t xml:space="preserve"> 20... /20...   учебного года </w:t>
      </w:r>
      <w:proofErr w:type="gramStart"/>
      <w:r w:rsidRPr="00B229BB">
        <w:rPr>
          <w:rFonts w:eastAsia="Lucida Sans Unicode"/>
          <w:kern w:val="1"/>
          <w:sz w:val="28"/>
          <w:szCs w:val="28"/>
        </w:rPr>
        <w:t>обучающимися</w:t>
      </w:r>
      <w:proofErr w:type="gramEnd"/>
      <w:r w:rsidRPr="00B229BB">
        <w:rPr>
          <w:rFonts w:eastAsia="Lucida Sans Unicode"/>
          <w:kern w:val="1"/>
          <w:sz w:val="28"/>
          <w:szCs w:val="28"/>
        </w:rPr>
        <w:t xml:space="preserve"> … курса очной/заочной формы обучения </w:t>
      </w:r>
      <w:r w:rsidRPr="00B229BB">
        <w:rPr>
          <w:rFonts w:eastAsia="Lucida Sans Unicode"/>
          <w:i/>
          <w:kern w:val="1"/>
          <w:sz w:val="28"/>
          <w:szCs w:val="28"/>
        </w:rPr>
        <w:t>(для заочной формы обучения указать срок обучения)</w:t>
      </w:r>
      <w:r w:rsidRPr="00B229BB">
        <w:rPr>
          <w:rFonts w:eastAsia="Lucida Sans Unicode"/>
          <w:kern w:val="1"/>
          <w:sz w:val="28"/>
          <w:szCs w:val="28"/>
        </w:rPr>
        <w:t xml:space="preserve"> института/факультета по направлению подготовки (указать код)… направленности/профилю … с... по …  20.. года.</w:t>
      </w:r>
    </w:p>
    <w:p w:rsidR="00B229BB" w:rsidRPr="00B229BB" w:rsidRDefault="00B229BB" w:rsidP="00B229BB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B229BB" w:rsidRDefault="00B229BB" w:rsidP="00B229BB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>2. Следующее распределение обучающихся и руководителей практики:</w:t>
      </w:r>
    </w:p>
    <w:p w:rsidR="00B229BB" w:rsidRPr="00B229BB" w:rsidRDefault="00B229BB" w:rsidP="00B229BB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2834"/>
      </w:tblGrid>
      <w:tr w:rsidR="00B229BB" w:rsidRPr="00B229BB" w:rsidTr="00B229BB">
        <w:tc>
          <w:tcPr>
            <w:tcW w:w="326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Место проведения</w:t>
            </w:r>
          </w:p>
          <w:p w:rsidR="00B229BB" w:rsidRPr="00B229BB" w:rsidRDefault="00B229BB" w:rsidP="006278A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практики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Ф.И.О. </w:t>
            </w:r>
            <w:proofErr w:type="gramStart"/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обучающегося</w:t>
            </w:r>
            <w:proofErr w:type="gramEnd"/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DA683D">
              <w:rPr>
                <w:rFonts w:eastAsia="Lucida Sans Unicode"/>
                <w:bCs/>
                <w:i/>
                <w:kern w:val="1"/>
                <w:szCs w:val="28"/>
              </w:rPr>
              <w:t>(инициалы)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B" w:rsidRDefault="00B229BB" w:rsidP="006278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Руководитель </w:t>
            </w:r>
            <w:proofErr w:type="gramStart"/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от</w:t>
            </w:r>
            <w:proofErr w:type="gramEnd"/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 </w:t>
            </w:r>
          </w:p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РГУ имени </w:t>
            </w:r>
            <w:r w:rsidRPr="00B229BB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br/>
              <w:t>С.А. Есенина</w:t>
            </w:r>
          </w:p>
        </w:tc>
      </w:tr>
      <w:tr w:rsidR="00487156" w:rsidRPr="00487156" w:rsidTr="006E72FD">
        <w:tc>
          <w:tcPr>
            <w:tcW w:w="9356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87156" w:rsidRPr="00487156" w:rsidRDefault="00487156" w:rsidP="006278A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  <w:sz w:val="28"/>
                <w:szCs w:val="28"/>
              </w:rPr>
            </w:pPr>
            <w:r>
              <w:rPr>
                <w:rFonts w:eastAsia="Lucida Sans Unicode"/>
                <w:bCs/>
                <w:kern w:val="1"/>
                <w:sz w:val="28"/>
                <w:szCs w:val="28"/>
              </w:rPr>
              <w:t>г. Рязань</w:t>
            </w:r>
          </w:p>
        </w:tc>
      </w:tr>
      <w:tr w:rsidR="00B229BB" w:rsidRPr="00B229BB" w:rsidTr="00B229B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DA683D" w:rsidRPr="00B229BB" w:rsidTr="00E60619">
        <w:tc>
          <w:tcPr>
            <w:tcW w:w="935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3D" w:rsidRPr="00B229BB" w:rsidRDefault="00DA683D" w:rsidP="00DA683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Рязанская область</w:t>
            </w:r>
          </w:p>
        </w:tc>
      </w:tr>
      <w:tr w:rsidR="00B229BB" w:rsidRPr="00B229BB" w:rsidTr="00B229BB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229BB" w:rsidRPr="00B229BB" w:rsidRDefault="00B229BB" w:rsidP="006278A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B229BB" w:rsidRDefault="00B229BB" w:rsidP="00B229BB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B229BB" w:rsidRPr="00B229BB" w:rsidRDefault="00B229BB" w:rsidP="00B229BB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>3. Руководителем практики по образовательной программе, ответственным за технику безопасности и инструктаж по охране труда назначить … (должность, название кафедры, Ф.И.О.).</w:t>
      </w:r>
    </w:p>
    <w:p w:rsidR="00B229BB" w:rsidRDefault="00B229BB" w:rsidP="00B229BB">
      <w:pPr>
        <w:widowControl w:val="0"/>
        <w:tabs>
          <w:tab w:val="left" w:pos="540"/>
        </w:tabs>
        <w:suppressAutoHyphens/>
        <w:jc w:val="both"/>
        <w:rPr>
          <w:kern w:val="1"/>
          <w:sz w:val="28"/>
          <w:szCs w:val="28"/>
        </w:rPr>
      </w:pPr>
      <w:r w:rsidRPr="00B229BB">
        <w:rPr>
          <w:kern w:val="1"/>
          <w:sz w:val="28"/>
          <w:szCs w:val="28"/>
        </w:rPr>
        <w:tab/>
      </w:r>
    </w:p>
    <w:p w:rsidR="00B229BB" w:rsidRPr="00B229BB" w:rsidRDefault="00B229BB" w:rsidP="00B229BB">
      <w:pPr>
        <w:widowControl w:val="0"/>
        <w:tabs>
          <w:tab w:val="left" w:pos="540"/>
        </w:tabs>
        <w:suppressAutoHyphens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 w:rsidRPr="00B229BB">
        <w:rPr>
          <w:kern w:val="1"/>
          <w:sz w:val="28"/>
          <w:szCs w:val="28"/>
        </w:rPr>
        <w:t>4. Нагрузка руководителей практики (ФИО) определена в соответствии с распределением учебных поручений по кафедре …</w:t>
      </w:r>
    </w:p>
    <w:p w:rsidR="00B229BB" w:rsidRPr="00B229BB" w:rsidRDefault="00B229BB" w:rsidP="00B229BB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B229BB" w:rsidRPr="00B229BB" w:rsidRDefault="00B229BB" w:rsidP="00B229B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>Директор/декан</w:t>
      </w:r>
      <w:r w:rsidRPr="00B229BB">
        <w:rPr>
          <w:rFonts w:eastAsia="Lucida Sans Unicode"/>
          <w:kern w:val="1"/>
          <w:sz w:val="28"/>
          <w:szCs w:val="28"/>
        </w:rPr>
        <w:tab/>
        <w:t>_______________________________</w:t>
      </w:r>
      <w:r w:rsidRPr="00B229BB">
        <w:rPr>
          <w:rFonts w:eastAsia="Lucida Sans Unicode"/>
          <w:kern w:val="1"/>
          <w:sz w:val="28"/>
          <w:szCs w:val="28"/>
        </w:rPr>
        <w:tab/>
      </w:r>
      <w:r w:rsidRPr="00B229BB">
        <w:rPr>
          <w:rFonts w:eastAsia="Lucida Sans Unicode"/>
          <w:kern w:val="1"/>
          <w:sz w:val="28"/>
          <w:szCs w:val="28"/>
        </w:rPr>
        <w:tab/>
      </w:r>
    </w:p>
    <w:p w:rsidR="00B229BB" w:rsidRPr="00B229BB" w:rsidRDefault="00B229BB" w:rsidP="00B229B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B229BB">
        <w:rPr>
          <w:rFonts w:eastAsia="Lucida Sans Unicode"/>
          <w:kern w:val="1"/>
          <w:sz w:val="28"/>
          <w:szCs w:val="28"/>
        </w:rPr>
        <w:t xml:space="preserve">                                          подпись/расшифровка</w:t>
      </w:r>
    </w:p>
    <w:p w:rsidR="00B229BB" w:rsidRPr="00B229BB" w:rsidRDefault="00B229BB" w:rsidP="00B229BB">
      <w:pPr>
        <w:widowControl w:val="0"/>
        <w:suppressAutoHyphens/>
        <w:ind w:left="720"/>
        <w:jc w:val="both"/>
        <w:rPr>
          <w:rFonts w:eastAsia="Lucida Sans Unicode"/>
          <w:b/>
          <w:i/>
          <w:kern w:val="1"/>
          <w:sz w:val="28"/>
          <w:szCs w:val="28"/>
          <w:shd w:val="clear" w:color="auto" w:fill="FFFFFF"/>
        </w:rPr>
      </w:pPr>
    </w:p>
    <w:p w:rsidR="00B229BB" w:rsidRPr="00B229BB" w:rsidRDefault="00B229BB" w:rsidP="00B229BB">
      <w:pPr>
        <w:widowControl w:val="0"/>
        <w:suppressAutoHyphens/>
        <w:jc w:val="both"/>
        <w:rPr>
          <w:rFonts w:eastAsia="Lucida Sans Unicode"/>
          <w:b/>
          <w:i/>
          <w:kern w:val="1"/>
          <w:szCs w:val="28"/>
          <w:shd w:val="clear" w:color="auto" w:fill="FFFFFF"/>
        </w:rPr>
      </w:pPr>
      <w:r w:rsidRPr="00B229BB">
        <w:rPr>
          <w:rFonts w:eastAsia="Lucida Sans Unicode"/>
          <w:b/>
          <w:i/>
          <w:kern w:val="1"/>
          <w:szCs w:val="28"/>
          <w:shd w:val="clear" w:color="auto" w:fill="FFFFFF"/>
        </w:rPr>
        <w:lastRenderedPageBreak/>
        <w:t>Примечания:</w:t>
      </w:r>
    </w:p>
    <w:p w:rsidR="00B229BB" w:rsidRPr="00B229BB" w:rsidRDefault="00B229BB" w:rsidP="00B229BB">
      <w:pPr>
        <w:widowControl w:val="0"/>
        <w:suppressAutoHyphens/>
        <w:jc w:val="both"/>
        <w:rPr>
          <w:rFonts w:eastAsia="Lucida Sans Unicode"/>
          <w:i/>
          <w:kern w:val="1"/>
          <w:szCs w:val="28"/>
          <w:shd w:val="clear" w:color="auto" w:fill="FFFFFF"/>
        </w:rPr>
      </w:pPr>
      <w:r w:rsidRPr="00B229BB">
        <w:rPr>
          <w:rFonts w:eastAsia="Lucida Sans Unicode"/>
          <w:i/>
          <w:kern w:val="1"/>
          <w:szCs w:val="28"/>
          <w:shd w:val="clear" w:color="auto" w:fill="FFFFFF"/>
        </w:rPr>
        <w:t xml:space="preserve">1. </w:t>
      </w:r>
      <w:r w:rsidRPr="00B229BB">
        <w:rPr>
          <w:rFonts w:eastAsia="Lucida Sans Unicode"/>
          <w:i/>
          <w:iCs/>
          <w:kern w:val="1"/>
          <w:szCs w:val="28"/>
          <w:shd w:val="clear" w:color="auto" w:fill="FFFFFF"/>
        </w:rPr>
        <w:t xml:space="preserve">очередность распределения </w:t>
      </w:r>
      <w:proofErr w:type="gramStart"/>
      <w:r w:rsidRPr="00B229BB">
        <w:rPr>
          <w:rFonts w:eastAsia="Lucida Sans Unicode"/>
          <w:i/>
          <w:iCs/>
          <w:kern w:val="1"/>
          <w:szCs w:val="28"/>
          <w:shd w:val="clear" w:color="auto" w:fill="FFFFFF"/>
        </w:rPr>
        <w:t>обучающихся</w:t>
      </w:r>
      <w:proofErr w:type="gramEnd"/>
      <w:r w:rsidRPr="00B229BB">
        <w:rPr>
          <w:rFonts w:eastAsia="Lucida Sans Unicode"/>
          <w:i/>
          <w:iCs/>
          <w:kern w:val="1"/>
          <w:szCs w:val="28"/>
          <w:shd w:val="clear" w:color="auto" w:fill="FFFFFF"/>
        </w:rPr>
        <w:t xml:space="preserve"> по городам в таблице следующая: Рязань,</w:t>
      </w:r>
      <w:r w:rsidRPr="00B229BB">
        <w:rPr>
          <w:rFonts w:eastAsia="Lucida Sans Unicode"/>
          <w:i/>
          <w:kern w:val="1"/>
          <w:szCs w:val="28"/>
          <w:shd w:val="clear" w:color="auto" w:fill="FFFFFF"/>
        </w:rPr>
        <w:br/>
      </w:r>
      <w:r w:rsidRPr="00B229BB">
        <w:rPr>
          <w:rFonts w:eastAsia="Lucida Sans Unicode"/>
          <w:i/>
          <w:iCs/>
          <w:kern w:val="1"/>
          <w:szCs w:val="28"/>
          <w:shd w:val="clear" w:color="auto" w:fill="FFFFFF"/>
        </w:rPr>
        <w:t>Рязанская область, Москва, Московская область, другие города;</w:t>
      </w:r>
    </w:p>
    <w:p w:rsidR="0092186A" w:rsidRPr="00B229BB" w:rsidRDefault="00B229BB" w:rsidP="00B229BB">
      <w:pPr>
        <w:rPr>
          <w:szCs w:val="28"/>
        </w:rPr>
      </w:pPr>
      <w:r w:rsidRPr="00B229BB">
        <w:rPr>
          <w:rFonts w:eastAsia="Lucida Sans Unicode"/>
          <w:i/>
          <w:iCs/>
          <w:kern w:val="1"/>
          <w:szCs w:val="28"/>
          <w:shd w:val="clear" w:color="auto" w:fill="FFFFFF"/>
        </w:rPr>
        <w:t>2.</w:t>
      </w:r>
      <w:r>
        <w:rPr>
          <w:rFonts w:eastAsia="Lucida Sans Unicode"/>
          <w:i/>
          <w:iCs/>
          <w:kern w:val="1"/>
          <w:szCs w:val="28"/>
          <w:shd w:val="clear" w:color="auto" w:fill="FFFFFF"/>
        </w:rPr>
        <w:t xml:space="preserve"> </w:t>
      </w:r>
      <w:r w:rsidRPr="00B229BB">
        <w:rPr>
          <w:rFonts w:eastAsia="Lucida Sans Unicode"/>
          <w:i/>
          <w:iCs/>
          <w:kern w:val="1"/>
          <w:szCs w:val="28"/>
          <w:shd w:val="clear" w:color="auto" w:fill="FFFFFF"/>
        </w:rPr>
        <w:t>нумерация школ должна быть в порядке возрастания;</w:t>
      </w:r>
      <w:r w:rsidRPr="00B229BB">
        <w:rPr>
          <w:rFonts w:eastAsia="Lucida Sans Unicode"/>
          <w:i/>
          <w:kern w:val="1"/>
          <w:szCs w:val="28"/>
          <w:shd w:val="clear" w:color="auto" w:fill="FFFFFF"/>
        </w:rPr>
        <w:br/>
      </w:r>
      <w:r w:rsidRPr="00B229BB">
        <w:rPr>
          <w:rFonts w:eastAsia="Lucida Sans Unicode"/>
          <w:i/>
          <w:iCs/>
          <w:kern w:val="1"/>
          <w:szCs w:val="28"/>
          <w:shd w:val="clear" w:color="auto" w:fill="FFFFFF"/>
        </w:rPr>
        <w:t>3. список студентов, закрепленных за каждой базой практики, нужно пронумеровать.</w:t>
      </w:r>
    </w:p>
    <w:sectPr w:rsidR="0092186A" w:rsidRPr="00B2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35"/>
    <w:rsid w:val="00340CFF"/>
    <w:rsid w:val="00487156"/>
    <w:rsid w:val="00AC5418"/>
    <w:rsid w:val="00B229BB"/>
    <w:rsid w:val="00DA683D"/>
    <w:rsid w:val="00E54A06"/>
    <w:rsid w:val="00E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Михайловна</dc:creator>
  <cp:keywords/>
  <dc:description/>
  <cp:lastModifiedBy>Татьяна М. Михайловна</cp:lastModifiedBy>
  <cp:revision>5</cp:revision>
  <dcterms:created xsi:type="dcterms:W3CDTF">2021-01-11T07:44:00Z</dcterms:created>
  <dcterms:modified xsi:type="dcterms:W3CDTF">2021-01-15T08:34:00Z</dcterms:modified>
</cp:coreProperties>
</file>